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E2" w:rsidRDefault="008D7049" w:rsidP="00B533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000000"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i/>
          <w:color w:val="000000"/>
          <w:sz w:val="32"/>
          <w:szCs w:val="32"/>
          <w:u w:val="single"/>
        </w:rPr>
        <w:t>ACTMOST PROCEDURES</w:t>
      </w:r>
    </w:p>
    <w:p w:rsidR="00256134" w:rsidRDefault="00256134" w:rsidP="00B533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000000"/>
          <w:sz w:val="32"/>
          <w:szCs w:val="32"/>
          <w:u w:val="single"/>
        </w:rPr>
      </w:pPr>
    </w:p>
    <w:p w:rsidR="00256134" w:rsidRDefault="00256134" w:rsidP="00256134"/>
    <w:p w:rsidR="00B533E2" w:rsidRPr="00B533E2" w:rsidRDefault="00256134" w:rsidP="00256134">
      <w:pPr>
        <w:rPr>
          <w:rFonts w:ascii="Calibri-Bold" w:hAnsi="Calibri-Bold" w:cs="Calibri-Bold"/>
          <w:b/>
          <w:bCs/>
          <w:i/>
          <w:color w:val="000000"/>
          <w:sz w:val="32"/>
          <w:szCs w:val="32"/>
          <w:u w:val="single"/>
        </w:rPr>
      </w:pPr>
      <w:r w:rsidRPr="00256134">
        <w:rPr>
          <w:sz w:val="28"/>
          <w:szCs w:val="28"/>
        </w:rPr>
        <w:t xml:space="preserve">This document describes the administrative procedure and operational process flow  for  an ACTMOST user project or Training. The procedure can be split-up in the following steps: </w:t>
      </w:r>
    </w:p>
    <w:p w:rsidR="00B533E2" w:rsidRDefault="00B533E2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35B87" w:rsidRDefault="00035B8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1) </w:t>
      </w:r>
      <w:r w:rsidR="00C41CAF">
        <w:rPr>
          <w:rFonts w:ascii="Calibri-Bold" w:hAnsi="Calibri-Bold" w:cs="Calibri-Bold"/>
          <w:b/>
          <w:bCs/>
          <w:color w:val="000000"/>
        </w:rPr>
        <w:t>Capturing first contact</w:t>
      </w:r>
      <w:r w:rsidR="00812311">
        <w:rPr>
          <w:rFonts w:ascii="Calibri-Bold" w:hAnsi="Calibri-Bold" w:cs="Calibri-Bold"/>
          <w:b/>
          <w:bCs/>
          <w:color w:val="000000"/>
        </w:rPr>
        <w:t xml:space="preserve"> information</w:t>
      </w: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41CAF" w:rsidRPr="00C41CAF" w:rsidRDefault="00C41CAF" w:rsidP="00F422A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C41CAF">
        <w:rPr>
          <w:rFonts w:ascii="Calibri" w:hAnsi="Calibri" w:cs="Calibri"/>
          <w:color w:val="000000"/>
        </w:rPr>
        <w:t>Upon receiving an industry request</w:t>
      </w:r>
      <w:r w:rsidR="002362EC">
        <w:rPr>
          <w:rFonts w:ascii="Calibri" w:hAnsi="Calibri" w:cs="Calibri"/>
          <w:color w:val="000000"/>
        </w:rPr>
        <w:t xml:space="preserve"> by the Central Contact Point (CCP) or one of the ACTMOST partners</w:t>
      </w:r>
      <w:r w:rsidRPr="00C41CAF">
        <w:rPr>
          <w:rFonts w:ascii="Calibri" w:hAnsi="Calibri" w:cs="Calibri"/>
          <w:color w:val="000000"/>
        </w:rPr>
        <w:t xml:space="preserve">, a  </w:t>
      </w:r>
      <w:r w:rsidRPr="000F5F08">
        <w:rPr>
          <w:rFonts w:ascii="Calibri" w:hAnsi="Calibri" w:cs="Calibri"/>
          <w:i/>
          <w:color w:val="000000"/>
        </w:rPr>
        <w:t>‘contact sheet’</w:t>
      </w:r>
      <w:r w:rsidRPr="00C41CAF">
        <w:rPr>
          <w:rFonts w:ascii="Calibri" w:hAnsi="Calibri" w:cs="Calibri"/>
          <w:color w:val="000000"/>
        </w:rPr>
        <w:t xml:space="preserve"> will have to be filled in on the ACTMOST portal</w:t>
      </w:r>
      <w:r w:rsidR="00F422AE">
        <w:rPr>
          <w:rFonts w:ascii="Calibri" w:hAnsi="Calibri" w:cs="Calibri"/>
          <w:color w:val="000000"/>
        </w:rPr>
        <w:t xml:space="preserve">:  </w:t>
      </w:r>
      <w:hyperlink r:id="rId9" w:history="1">
        <w:r w:rsidR="00F422AE" w:rsidRPr="00506730">
          <w:rPr>
            <w:rStyle w:val="Hyperlink"/>
            <w:rFonts w:ascii="Calibri" w:hAnsi="Calibri" w:cs="Calibri"/>
          </w:rPr>
          <w:t>https://actmostconsortium.b-phot.org/Consortium</w:t>
        </w:r>
      </w:hyperlink>
      <w:r w:rsidR="00F422AE">
        <w:rPr>
          <w:rFonts w:ascii="Calibri" w:hAnsi="Calibri" w:cs="Calibri"/>
          <w:color w:val="000000"/>
        </w:rPr>
        <w:t>.</w:t>
      </w:r>
      <w:r w:rsidR="00F422AE">
        <w:rPr>
          <w:rFonts w:ascii="Calibri" w:hAnsi="Calibri" w:cs="Calibri"/>
          <w:color w:val="000000"/>
        </w:rPr>
        <w:br/>
      </w:r>
      <w:r w:rsidR="00F422AE">
        <w:rPr>
          <w:rFonts w:ascii="Calibri" w:hAnsi="Calibri" w:cs="Calibri"/>
          <w:color w:val="000000"/>
        </w:rPr>
        <w:br/>
      </w:r>
      <w:r w:rsidR="003D0F27">
        <w:rPr>
          <w:rFonts w:ascii="Calibri" w:hAnsi="Calibri" w:cs="Calibri"/>
          <w:color w:val="000000"/>
        </w:rPr>
        <w:t>The CCP and a</w:t>
      </w:r>
      <w:r w:rsidRPr="00C41CAF">
        <w:rPr>
          <w:rFonts w:ascii="Calibri" w:hAnsi="Calibri" w:cs="Calibri"/>
          <w:color w:val="000000"/>
        </w:rPr>
        <w:t xml:space="preserve">ll ACTMOST partners have the possibility to create this </w:t>
      </w:r>
      <w:r w:rsidR="00F422AE" w:rsidRPr="00F422AE">
        <w:rPr>
          <w:rFonts w:ascii="Calibri" w:hAnsi="Calibri" w:cs="Calibri"/>
          <w:i/>
          <w:color w:val="000000"/>
        </w:rPr>
        <w:t>‘</w:t>
      </w:r>
      <w:r w:rsidRPr="00F422AE">
        <w:rPr>
          <w:rFonts w:ascii="Calibri" w:hAnsi="Calibri" w:cs="Calibri"/>
          <w:i/>
          <w:color w:val="000000"/>
        </w:rPr>
        <w:t>contact sheet</w:t>
      </w:r>
      <w:r w:rsidR="00F422AE" w:rsidRPr="00F422AE">
        <w:rPr>
          <w:rFonts w:ascii="Calibri" w:hAnsi="Calibri" w:cs="Calibri"/>
          <w:i/>
          <w:color w:val="000000"/>
        </w:rPr>
        <w:t>’</w:t>
      </w:r>
      <w:r w:rsidRPr="00C41CAF">
        <w:rPr>
          <w:rFonts w:ascii="Calibri" w:hAnsi="Calibri" w:cs="Calibri"/>
          <w:color w:val="000000"/>
        </w:rPr>
        <w:t>:</w:t>
      </w:r>
      <w:r w:rsidRPr="00C41CAF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- </w:t>
      </w:r>
      <w:r w:rsidR="00F422AE">
        <w:rPr>
          <w:rFonts w:ascii="Calibri" w:hAnsi="Calibri" w:cs="Calibri"/>
          <w:color w:val="000000"/>
        </w:rPr>
        <w:t xml:space="preserve">Select the button </w:t>
      </w:r>
      <w:r w:rsidR="000F5F08" w:rsidRPr="000F5F08">
        <w:rPr>
          <w:rFonts w:ascii="Calibri" w:hAnsi="Calibri" w:cs="Calibri"/>
          <w:i/>
          <w:color w:val="000000"/>
        </w:rPr>
        <w:t>‘</w:t>
      </w:r>
      <w:r w:rsidRPr="000F5F08">
        <w:rPr>
          <w:rFonts w:ascii="Calibri" w:hAnsi="Calibri" w:cs="Calibri"/>
          <w:i/>
          <w:color w:val="000000"/>
        </w:rPr>
        <w:t>contact sheets</w:t>
      </w:r>
      <w:r w:rsidR="000F5F08" w:rsidRPr="000F5F08">
        <w:rPr>
          <w:rFonts w:ascii="Calibri" w:hAnsi="Calibri" w:cs="Calibri"/>
          <w:i/>
          <w:color w:val="000000"/>
        </w:rPr>
        <w:t>’</w:t>
      </w:r>
      <w:r w:rsidRPr="00C41CAF">
        <w:rPr>
          <w:rFonts w:ascii="Calibri" w:hAnsi="Calibri" w:cs="Calibri"/>
          <w:color w:val="000000"/>
        </w:rPr>
        <w:t xml:space="preserve"> on the ACTMOST consortium portal </w:t>
      </w:r>
      <w:r w:rsidRPr="00C41CAF">
        <w:rPr>
          <w:rFonts w:ascii="Calibri" w:hAnsi="Calibri" w:cs="Calibri"/>
          <w:color w:val="000000"/>
        </w:rPr>
        <w:br/>
        <w:t xml:space="preserve">- press </w:t>
      </w:r>
      <w:r w:rsidRPr="000F5F08">
        <w:rPr>
          <w:rFonts w:ascii="Calibri" w:hAnsi="Calibri" w:cs="Calibri"/>
          <w:i/>
          <w:color w:val="000000"/>
        </w:rPr>
        <w:t>‘add contact sheet’</w:t>
      </w:r>
      <w:r w:rsidRPr="00C41CAF">
        <w:rPr>
          <w:rFonts w:ascii="Calibri" w:hAnsi="Calibri" w:cs="Calibri"/>
          <w:color w:val="000000"/>
        </w:rPr>
        <w:t xml:space="preserve"> and complete the requested information. </w:t>
      </w:r>
      <w:r>
        <w:rPr>
          <w:rFonts w:ascii="Calibri" w:hAnsi="Calibri" w:cs="Calibri"/>
          <w:color w:val="000000"/>
        </w:rPr>
        <w:br/>
        <w:t>-</w:t>
      </w:r>
      <w:r w:rsidR="002362EC">
        <w:rPr>
          <w:rFonts w:ascii="Calibri" w:hAnsi="Calibri" w:cs="Calibri"/>
          <w:color w:val="000000"/>
        </w:rPr>
        <w:t xml:space="preserve"> </w:t>
      </w:r>
      <w:r w:rsidRPr="00C41CAF">
        <w:rPr>
          <w:rFonts w:ascii="Calibri" w:hAnsi="Calibri" w:cs="Calibri"/>
          <w:color w:val="000000"/>
        </w:rPr>
        <w:t xml:space="preserve">press </w:t>
      </w:r>
      <w:r w:rsidRPr="000F5F08">
        <w:rPr>
          <w:rFonts w:ascii="Calibri" w:hAnsi="Calibri" w:cs="Calibri"/>
          <w:i/>
          <w:color w:val="000000"/>
        </w:rPr>
        <w:t>‘save’</w:t>
      </w:r>
      <w:r w:rsidR="002362EC">
        <w:rPr>
          <w:rFonts w:ascii="Calibri" w:hAnsi="Calibri" w:cs="Calibri"/>
          <w:color w:val="000000"/>
        </w:rPr>
        <w:t xml:space="preserve"> t</w:t>
      </w:r>
      <w:r w:rsidR="002362EC" w:rsidRPr="00C41CAF">
        <w:rPr>
          <w:rFonts w:ascii="Calibri" w:hAnsi="Calibri" w:cs="Calibri"/>
          <w:color w:val="000000"/>
        </w:rPr>
        <w:t>o store the information</w:t>
      </w:r>
      <w:r w:rsidRPr="00C41CAF">
        <w:rPr>
          <w:rFonts w:ascii="Calibri" w:hAnsi="Calibri" w:cs="Calibri"/>
          <w:color w:val="000000"/>
        </w:rPr>
        <w:t xml:space="preserve">.   </w:t>
      </w:r>
      <w:r w:rsidR="00812311">
        <w:rPr>
          <w:rFonts w:ascii="Calibri" w:hAnsi="Calibri" w:cs="Calibri"/>
          <w:color w:val="000000"/>
        </w:rPr>
        <w:br/>
      </w:r>
    </w:p>
    <w:p w:rsidR="00C41CAF" w:rsidRPr="00C41CAF" w:rsidRDefault="00C41CAF" w:rsidP="00C41CA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C41CAF">
        <w:rPr>
          <w:rFonts w:ascii="Calibri" w:hAnsi="Calibri" w:cs="Calibri"/>
          <w:color w:val="000000"/>
        </w:rPr>
        <w:t xml:space="preserve">The  info can be updated any time by the person who </w:t>
      </w:r>
      <w:r w:rsidR="00F422AE">
        <w:rPr>
          <w:rFonts w:ascii="Calibri" w:hAnsi="Calibri" w:cs="Calibri"/>
          <w:color w:val="000000"/>
        </w:rPr>
        <w:t xml:space="preserve">created the </w:t>
      </w:r>
      <w:r w:rsidR="00F422AE" w:rsidRPr="00F422AE">
        <w:rPr>
          <w:rFonts w:ascii="Calibri" w:hAnsi="Calibri" w:cs="Calibri"/>
          <w:i/>
          <w:color w:val="000000"/>
        </w:rPr>
        <w:t>‘contact sheet’</w:t>
      </w:r>
      <w:r w:rsidRPr="00C41CAF">
        <w:rPr>
          <w:rFonts w:ascii="Calibri" w:hAnsi="Calibri" w:cs="Calibri"/>
          <w:color w:val="000000"/>
        </w:rPr>
        <w:t xml:space="preserve"> by clicking on the </w:t>
      </w:r>
      <w:r w:rsidRPr="000F5F08">
        <w:rPr>
          <w:rFonts w:ascii="Calibri" w:hAnsi="Calibri" w:cs="Calibri"/>
          <w:i/>
          <w:color w:val="000000"/>
        </w:rPr>
        <w:t>‘pencil’</w:t>
      </w:r>
      <w:r w:rsidRPr="00C41CAF">
        <w:rPr>
          <w:rFonts w:ascii="Calibri" w:hAnsi="Calibri" w:cs="Calibri"/>
          <w:color w:val="000000"/>
        </w:rPr>
        <w:t xml:space="preserve"> icon.  Please notice that </w:t>
      </w:r>
      <w:r w:rsidR="006A1E56">
        <w:rPr>
          <w:rFonts w:ascii="Calibri" w:hAnsi="Calibri" w:cs="Calibri"/>
          <w:color w:val="000000"/>
        </w:rPr>
        <w:t xml:space="preserve">the </w:t>
      </w:r>
      <w:r w:rsidR="00F422AE" w:rsidRPr="00F422AE">
        <w:rPr>
          <w:rFonts w:ascii="Calibri" w:hAnsi="Calibri" w:cs="Calibri"/>
          <w:i/>
          <w:color w:val="000000"/>
        </w:rPr>
        <w:t>‘contact sheet’</w:t>
      </w:r>
      <w:r w:rsidRPr="00C41CAF">
        <w:rPr>
          <w:rFonts w:ascii="Calibri" w:hAnsi="Calibri" w:cs="Calibri"/>
          <w:color w:val="000000"/>
        </w:rPr>
        <w:t xml:space="preserve"> is in this stage only visible for the person who </w:t>
      </w:r>
      <w:r w:rsidR="00F422AE">
        <w:rPr>
          <w:rFonts w:ascii="Calibri" w:hAnsi="Calibri" w:cs="Calibri"/>
          <w:color w:val="000000"/>
        </w:rPr>
        <w:t>created this sheet and the CCP</w:t>
      </w:r>
      <w:r w:rsidRPr="00C41CAF">
        <w:rPr>
          <w:rFonts w:ascii="Calibri" w:hAnsi="Calibri" w:cs="Calibri"/>
          <w:color w:val="000000"/>
        </w:rPr>
        <w:t>.</w:t>
      </w:r>
      <w:r w:rsidR="00812311">
        <w:rPr>
          <w:rFonts w:ascii="Calibri" w:hAnsi="Calibri" w:cs="Calibri"/>
          <w:color w:val="000000"/>
        </w:rPr>
        <w:br/>
      </w:r>
    </w:p>
    <w:p w:rsidR="00327383" w:rsidRPr="00812311" w:rsidRDefault="00C41CAF" w:rsidP="00C41CA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812311">
        <w:rPr>
          <w:rFonts w:ascii="Calibri" w:hAnsi="Calibri" w:cs="Calibri"/>
          <w:color w:val="000000"/>
        </w:rPr>
        <w:t xml:space="preserve">Once the contact info is complete, the person who </w:t>
      </w:r>
      <w:r w:rsidR="00FB4DEA">
        <w:rPr>
          <w:rFonts w:ascii="Calibri" w:hAnsi="Calibri" w:cs="Calibri"/>
          <w:color w:val="000000"/>
        </w:rPr>
        <w:t xml:space="preserve">created the </w:t>
      </w:r>
      <w:r w:rsidR="00FB4DEA" w:rsidRPr="00FB4DEA">
        <w:rPr>
          <w:rFonts w:ascii="Calibri" w:hAnsi="Calibri" w:cs="Calibri"/>
          <w:i/>
          <w:color w:val="000000"/>
        </w:rPr>
        <w:t>‘</w:t>
      </w:r>
      <w:r w:rsidRPr="00FB4DEA">
        <w:rPr>
          <w:rFonts w:ascii="Calibri" w:hAnsi="Calibri" w:cs="Calibri"/>
          <w:i/>
          <w:color w:val="000000"/>
        </w:rPr>
        <w:t xml:space="preserve">contact </w:t>
      </w:r>
      <w:r w:rsidR="00FB4DEA" w:rsidRPr="00FB4DEA">
        <w:rPr>
          <w:rFonts w:ascii="Calibri" w:hAnsi="Calibri" w:cs="Calibri"/>
          <w:i/>
          <w:color w:val="000000"/>
        </w:rPr>
        <w:t>sheet’</w:t>
      </w:r>
      <w:r w:rsidR="00FB4DEA">
        <w:rPr>
          <w:rFonts w:ascii="Calibri" w:hAnsi="Calibri" w:cs="Calibri"/>
          <w:color w:val="000000"/>
        </w:rPr>
        <w:t xml:space="preserve"> </w:t>
      </w:r>
      <w:r w:rsidRPr="00812311">
        <w:rPr>
          <w:rFonts w:ascii="Calibri" w:hAnsi="Calibri" w:cs="Calibri"/>
          <w:color w:val="000000"/>
        </w:rPr>
        <w:t xml:space="preserve">can submit this to the CCP.  To do so, he has to </w:t>
      </w:r>
      <w:r w:rsidR="006A1E56" w:rsidRPr="00812311">
        <w:rPr>
          <w:rFonts w:ascii="Calibri" w:hAnsi="Calibri" w:cs="Calibri"/>
          <w:color w:val="000000"/>
        </w:rPr>
        <w:t xml:space="preserve">select </w:t>
      </w:r>
      <w:r w:rsidRPr="00812311">
        <w:rPr>
          <w:rFonts w:ascii="Calibri" w:hAnsi="Calibri" w:cs="Calibri"/>
          <w:color w:val="000000"/>
        </w:rPr>
        <w:t xml:space="preserve">this contact and press </w:t>
      </w:r>
      <w:r w:rsidRPr="00812311">
        <w:rPr>
          <w:rFonts w:ascii="Calibri" w:hAnsi="Calibri" w:cs="Calibri"/>
          <w:i/>
          <w:color w:val="000000"/>
        </w:rPr>
        <w:t>‘submit into workflow’</w:t>
      </w:r>
      <w:r w:rsidRPr="00812311">
        <w:rPr>
          <w:rFonts w:ascii="Calibri" w:hAnsi="Calibri" w:cs="Calibri"/>
          <w:color w:val="000000"/>
        </w:rPr>
        <w:t xml:space="preserve">. A notification system will send an email to the </w:t>
      </w:r>
      <w:r w:rsidR="006A1E56" w:rsidRPr="00812311">
        <w:rPr>
          <w:rFonts w:ascii="Calibri" w:hAnsi="Calibri" w:cs="Calibri"/>
          <w:color w:val="000000"/>
        </w:rPr>
        <w:t>CCP</w:t>
      </w:r>
      <w:r w:rsidR="000F5F08" w:rsidRPr="00812311">
        <w:rPr>
          <w:rFonts w:ascii="Calibri" w:hAnsi="Calibri" w:cs="Calibri"/>
          <w:color w:val="000000"/>
        </w:rPr>
        <w:t>.</w:t>
      </w:r>
      <w:r w:rsidRPr="00812311">
        <w:rPr>
          <w:rFonts w:ascii="Calibri" w:hAnsi="Calibri" w:cs="Calibri"/>
          <w:color w:val="000000"/>
        </w:rPr>
        <w:t xml:space="preserve"> At the same time the notification system will send an email to the person who created the contact info, to confirm that the info was send to the CCP.</w:t>
      </w:r>
      <w:r w:rsidR="00812311">
        <w:rPr>
          <w:rFonts w:ascii="Calibri" w:hAnsi="Calibri" w:cs="Calibri"/>
          <w:color w:val="000000"/>
        </w:rPr>
        <w:t xml:space="preserve"> </w:t>
      </w:r>
      <w:r w:rsidR="00327383" w:rsidRPr="00812311">
        <w:rPr>
          <w:rFonts w:ascii="Calibri" w:hAnsi="Calibri" w:cs="Calibri"/>
          <w:color w:val="000000"/>
        </w:rPr>
        <w:t xml:space="preserve">At this stage the info is categorized under the tab </w:t>
      </w:r>
      <w:r w:rsidR="00327383" w:rsidRPr="00812311">
        <w:rPr>
          <w:rFonts w:ascii="Calibri" w:hAnsi="Calibri" w:cs="Calibri"/>
          <w:i/>
          <w:color w:val="000000"/>
        </w:rPr>
        <w:t>‘main unit to be assigned’</w:t>
      </w:r>
      <w:r w:rsidR="000F5F08" w:rsidRPr="00812311">
        <w:rPr>
          <w:rFonts w:ascii="Calibri" w:hAnsi="Calibri" w:cs="Calibri"/>
          <w:i/>
          <w:color w:val="000000"/>
        </w:rPr>
        <w:t>.</w:t>
      </w:r>
    </w:p>
    <w:p w:rsidR="00C41CAF" w:rsidRPr="00C41CAF" w:rsidRDefault="00C41CAF" w:rsidP="00C41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2311" w:rsidRDefault="00812311" w:rsidP="008123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12311" w:rsidRDefault="00364FBE" w:rsidP="008123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</w:t>
      </w:r>
      <w:r w:rsidR="00812311">
        <w:rPr>
          <w:rFonts w:ascii="Calibri-Bold" w:hAnsi="Calibri-Bold" w:cs="Calibri-Bold"/>
          <w:b/>
          <w:bCs/>
          <w:color w:val="000000"/>
        </w:rPr>
        <w:t>) Appointment of main unit</w:t>
      </w:r>
      <w:r w:rsidR="00C66482">
        <w:rPr>
          <w:rFonts w:ascii="Calibri-Bold" w:hAnsi="Calibri-Bold" w:cs="Calibri-Bold"/>
          <w:b/>
          <w:bCs/>
          <w:color w:val="000000"/>
        </w:rPr>
        <w:t xml:space="preserve"> leader</w:t>
      </w:r>
    </w:p>
    <w:p w:rsidR="00812311" w:rsidRPr="000F5F08" w:rsidRDefault="00812311" w:rsidP="009E5A4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:rsidR="00812311" w:rsidRDefault="00812311" w:rsidP="0081231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8507CA">
        <w:rPr>
          <w:rFonts w:ascii="Calibri" w:hAnsi="Calibri" w:cs="Calibri"/>
          <w:color w:val="000000"/>
        </w:rPr>
        <w:t>Upon receiving</w:t>
      </w:r>
      <w:r>
        <w:rPr>
          <w:rFonts w:ascii="Calibri" w:hAnsi="Calibri" w:cs="Calibri"/>
          <w:color w:val="000000"/>
        </w:rPr>
        <w:t xml:space="preserve"> the notification email</w:t>
      </w:r>
      <w:r w:rsidRPr="008507CA">
        <w:rPr>
          <w:rFonts w:ascii="Calibri" w:hAnsi="Calibri" w:cs="Calibri"/>
          <w:color w:val="000000"/>
        </w:rPr>
        <w:t>, the CCP will take direct contact with the company to</w:t>
      </w:r>
      <w:r>
        <w:rPr>
          <w:rFonts w:ascii="Calibri" w:hAnsi="Calibri" w:cs="Calibri"/>
          <w:color w:val="000000"/>
        </w:rPr>
        <w:t>:</w:t>
      </w:r>
    </w:p>
    <w:p w:rsidR="00812311" w:rsidRDefault="00812311" w:rsidP="0081231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311">
        <w:rPr>
          <w:rFonts w:ascii="Calibri" w:hAnsi="Calibri" w:cs="Calibri"/>
          <w:color w:val="000000"/>
        </w:rPr>
        <w:t>verify if the working principle of ACTMOST is well understood and send additional information by email if necessary (ACTMOST flyers).</w:t>
      </w:r>
    </w:p>
    <w:p w:rsidR="00812311" w:rsidRDefault="00812311" w:rsidP="0081231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311">
        <w:rPr>
          <w:rFonts w:ascii="Calibri" w:hAnsi="Calibri" w:cs="Calibri"/>
          <w:color w:val="000000"/>
        </w:rPr>
        <w:t xml:space="preserve">explain the next steps: </w:t>
      </w:r>
      <w:r>
        <w:rPr>
          <w:rFonts w:ascii="Calibri" w:hAnsi="Calibri" w:cs="Calibri"/>
          <w:color w:val="000000"/>
        </w:rPr>
        <w:t>a</w:t>
      </w:r>
      <w:r w:rsidRPr="00812311">
        <w:rPr>
          <w:rFonts w:ascii="Calibri" w:hAnsi="Calibri" w:cs="Calibri"/>
          <w:color w:val="000000"/>
        </w:rPr>
        <w:t>ppointment project leader/NDA/Contract/IPR issues/</w:t>
      </w:r>
      <w:r>
        <w:rPr>
          <w:rFonts w:ascii="Calibri" w:hAnsi="Calibri" w:cs="Calibri"/>
          <w:color w:val="000000"/>
        </w:rPr>
        <w:t>evaluation date.</w:t>
      </w:r>
    </w:p>
    <w:p w:rsidR="00812311" w:rsidRPr="00812311" w:rsidRDefault="00812311" w:rsidP="00812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770B2" w:rsidRDefault="00FD2744" w:rsidP="00D770B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Consequently, th</w:t>
      </w:r>
      <w:r w:rsidR="004858FA">
        <w:rPr>
          <w:rFonts w:ascii="Calibri" w:hAnsi="Calibri" w:cs="Calibri"/>
          <w:color w:val="000000"/>
        </w:rPr>
        <w:t>e</w:t>
      </w:r>
      <w:r w:rsidR="004E11B8">
        <w:rPr>
          <w:rFonts w:ascii="Calibri" w:hAnsi="Calibri" w:cs="Calibri"/>
          <w:color w:val="000000"/>
        </w:rPr>
        <w:t xml:space="preserve"> ACTMOST coordinator will appoint the main unit </w:t>
      </w:r>
      <w:r w:rsidR="00327383">
        <w:rPr>
          <w:rFonts w:ascii="Calibri" w:hAnsi="Calibri" w:cs="Calibri"/>
          <w:color w:val="000000"/>
        </w:rPr>
        <w:t xml:space="preserve">leader </w:t>
      </w:r>
      <w:r w:rsidR="004E11B8">
        <w:rPr>
          <w:rFonts w:ascii="Calibri" w:hAnsi="Calibri" w:cs="Calibri"/>
          <w:color w:val="000000"/>
        </w:rPr>
        <w:t xml:space="preserve">for the project. </w:t>
      </w:r>
      <w:r w:rsidR="00812311">
        <w:rPr>
          <w:rFonts w:ascii="Calibri" w:hAnsi="Calibri" w:cs="Calibri"/>
          <w:color w:val="000000"/>
        </w:rPr>
        <w:br/>
      </w:r>
    </w:p>
    <w:p w:rsidR="00327383" w:rsidRPr="00DD6E80" w:rsidRDefault="003D0F27" w:rsidP="0032738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DD6E80">
        <w:rPr>
          <w:rFonts w:ascii="Calibri" w:hAnsi="Calibri" w:cs="Calibri"/>
          <w:color w:val="000000"/>
        </w:rPr>
        <w:t>Once the main unit</w:t>
      </w:r>
      <w:r w:rsidR="00C66482">
        <w:rPr>
          <w:rFonts w:ascii="Calibri" w:hAnsi="Calibri" w:cs="Calibri"/>
          <w:color w:val="000000"/>
        </w:rPr>
        <w:t xml:space="preserve"> leader</w:t>
      </w:r>
      <w:r w:rsidRPr="00DD6E80">
        <w:rPr>
          <w:rFonts w:ascii="Calibri" w:hAnsi="Calibri" w:cs="Calibri"/>
          <w:color w:val="000000"/>
        </w:rPr>
        <w:t xml:space="preserve"> is appointed, </w:t>
      </w:r>
      <w:r w:rsidR="002362EC" w:rsidRPr="00DD6E80">
        <w:rPr>
          <w:rFonts w:ascii="Calibri" w:hAnsi="Calibri" w:cs="Calibri"/>
          <w:color w:val="000000"/>
        </w:rPr>
        <w:t xml:space="preserve">the CCP adds this info to the </w:t>
      </w:r>
      <w:r w:rsidRPr="00DD6E80">
        <w:rPr>
          <w:rFonts w:ascii="Calibri" w:hAnsi="Calibri" w:cs="Calibri"/>
          <w:color w:val="000000"/>
        </w:rPr>
        <w:t xml:space="preserve">contact sheet after which the </w:t>
      </w:r>
      <w:r w:rsidR="002362EC" w:rsidRPr="00DD6E80">
        <w:rPr>
          <w:rFonts w:ascii="Calibri" w:hAnsi="Calibri" w:cs="Calibri"/>
          <w:color w:val="000000"/>
        </w:rPr>
        <w:t>information</w:t>
      </w:r>
      <w:r w:rsidRPr="00DD6E80">
        <w:rPr>
          <w:rFonts w:ascii="Calibri" w:hAnsi="Calibri" w:cs="Calibri"/>
          <w:color w:val="000000"/>
        </w:rPr>
        <w:t xml:space="preserve"> will be made available to the complete Technical Coordination Team </w:t>
      </w:r>
      <w:r w:rsidR="00FB4DEA">
        <w:rPr>
          <w:rFonts w:ascii="Calibri" w:hAnsi="Calibri" w:cs="Calibri"/>
          <w:color w:val="000000"/>
        </w:rPr>
        <w:t xml:space="preserve">(TCT) </w:t>
      </w:r>
      <w:r w:rsidRPr="00DD6E80">
        <w:rPr>
          <w:rFonts w:ascii="Calibri" w:hAnsi="Calibri" w:cs="Calibri"/>
          <w:color w:val="000000"/>
        </w:rPr>
        <w:t xml:space="preserve">on the ACTMOST portal by clicking </w:t>
      </w:r>
      <w:r w:rsidRPr="00DD6E80">
        <w:rPr>
          <w:rFonts w:ascii="Calibri" w:hAnsi="Calibri" w:cs="Calibri"/>
          <w:i/>
          <w:color w:val="000000"/>
        </w:rPr>
        <w:t>‘submit to Technical Coordination Team’</w:t>
      </w:r>
      <w:r w:rsidR="002362EC" w:rsidRPr="00DD6E80">
        <w:rPr>
          <w:rFonts w:ascii="Calibri" w:hAnsi="Calibri" w:cs="Calibri"/>
          <w:color w:val="000000"/>
        </w:rPr>
        <w:t>.</w:t>
      </w:r>
      <w:r w:rsidR="00327383" w:rsidRPr="00DD6E80">
        <w:rPr>
          <w:rFonts w:ascii="Calibri" w:hAnsi="Calibri" w:cs="Calibri"/>
          <w:color w:val="000000"/>
        </w:rPr>
        <w:t xml:space="preserve"> </w:t>
      </w:r>
      <w:r w:rsidR="00DD6E80" w:rsidRPr="00DD6E80">
        <w:rPr>
          <w:rFonts w:ascii="Calibri" w:hAnsi="Calibri" w:cs="Calibri"/>
          <w:color w:val="000000"/>
        </w:rPr>
        <w:t xml:space="preserve">At this stage the info is categorized under the tab </w:t>
      </w:r>
      <w:r w:rsidR="00DD6E80" w:rsidRPr="00DD6E80">
        <w:rPr>
          <w:rFonts w:ascii="Calibri" w:hAnsi="Calibri" w:cs="Calibri"/>
          <w:i/>
          <w:color w:val="000000"/>
        </w:rPr>
        <w:t>‘project leader to be assigned’</w:t>
      </w:r>
      <w:r w:rsidR="00DD6E80" w:rsidRPr="00DD6E80">
        <w:rPr>
          <w:rFonts w:ascii="Calibri" w:hAnsi="Calibri" w:cs="Calibri"/>
          <w:color w:val="000000"/>
        </w:rPr>
        <w:t xml:space="preserve">.  </w:t>
      </w:r>
      <w:r w:rsidR="00327383" w:rsidRPr="00DD6E80">
        <w:rPr>
          <w:rFonts w:ascii="Calibri" w:hAnsi="Calibri" w:cs="Calibri"/>
          <w:color w:val="000000"/>
        </w:rPr>
        <w:t>T</w:t>
      </w:r>
      <w:r w:rsidR="00FB4DEA">
        <w:rPr>
          <w:rFonts w:ascii="Calibri" w:hAnsi="Calibri" w:cs="Calibri"/>
          <w:color w:val="000000"/>
        </w:rPr>
        <w:t>he TCT</w:t>
      </w:r>
      <w:r w:rsidR="00327383" w:rsidRPr="00DD6E80">
        <w:rPr>
          <w:rFonts w:ascii="Calibri" w:hAnsi="Calibri" w:cs="Calibri"/>
          <w:color w:val="000000"/>
        </w:rPr>
        <w:t xml:space="preserve">  will receive  a notification by email.</w:t>
      </w:r>
      <w:r w:rsidR="00DD6E80" w:rsidRPr="00DD6E80">
        <w:rPr>
          <w:rFonts w:ascii="Calibri" w:hAnsi="Calibri" w:cs="Calibri"/>
          <w:color w:val="000000"/>
        </w:rPr>
        <w:br/>
      </w: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35B87" w:rsidRPr="00A42AD8" w:rsidRDefault="00035B8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3) Appointment of </w:t>
      </w:r>
      <w:r w:rsidR="00C66482">
        <w:rPr>
          <w:rFonts w:ascii="Calibri-Bold" w:hAnsi="Calibri-Bold" w:cs="Calibri-Bold"/>
          <w:b/>
          <w:bCs/>
          <w:color w:val="000000"/>
        </w:rPr>
        <w:t>p</w:t>
      </w:r>
      <w:r>
        <w:rPr>
          <w:rFonts w:ascii="Calibri-Bold" w:hAnsi="Calibri-Bold" w:cs="Calibri-Bold"/>
          <w:b/>
          <w:bCs/>
          <w:color w:val="000000"/>
        </w:rPr>
        <w:t>roject leader</w:t>
      </w:r>
      <w:r w:rsidR="00567687">
        <w:rPr>
          <w:rFonts w:ascii="Calibri-Bold" w:hAnsi="Calibri-Bold" w:cs="Calibri-Bold"/>
          <w:b/>
          <w:bCs/>
          <w:color w:val="000000"/>
        </w:rPr>
        <w:t xml:space="preserve"> (</w:t>
      </w:r>
      <w:r w:rsidR="005A3391">
        <w:rPr>
          <w:rFonts w:ascii="Calibri-Bold" w:hAnsi="Calibri-Bold" w:cs="Calibri-Bold"/>
          <w:b/>
          <w:bCs/>
          <w:color w:val="000000"/>
        </w:rPr>
        <w:t>or</w:t>
      </w:r>
      <w:r w:rsidR="00567687">
        <w:rPr>
          <w:rFonts w:ascii="Calibri-Bold" w:hAnsi="Calibri-Bold" w:cs="Calibri-Bold"/>
          <w:b/>
          <w:bCs/>
          <w:color w:val="000000"/>
        </w:rPr>
        <w:t xml:space="preserve"> Trainee responsible)</w:t>
      </w: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770B2" w:rsidRPr="008F2037" w:rsidRDefault="000F5F08" w:rsidP="00035B87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8F2037">
        <w:rPr>
          <w:rFonts w:ascii="Calibri" w:hAnsi="Calibri" w:cs="Calibri"/>
          <w:color w:val="000000"/>
        </w:rPr>
        <w:t>The m</w:t>
      </w:r>
      <w:r w:rsidR="00035B87" w:rsidRPr="008F2037">
        <w:rPr>
          <w:rFonts w:ascii="Calibri" w:hAnsi="Calibri" w:cs="Calibri"/>
          <w:color w:val="000000"/>
        </w:rPr>
        <w:t xml:space="preserve">ain unit leader will contact </w:t>
      </w:r>
      <w:r w:rsidRPr="008F2037">
        <w:rPr>
          <w:rFonts w:ascii="Calibri" w:hAnsi="Calibri" w:cs="Calibri"/>
          <w:color w:val="000000"/>
        </w:rPr>
        <w:t xml:space="preserve">the </w:t>
      </w:r>
      <w:r w:rsidR="00035B87" w:rsidRPr="008F2037">
        <w:rPr>
          <w:rFonts w:ascii="Calibri" w:hAnsi="Calibri" w:cs="Calibri"/>
          <w:color w:val="000000"/>
        </w:rPr>
        <w:t xml:space="preserve">company </w:t>
      </w:r>
      <w:r w:rsidRPr="008F2037">
        <w:rPr>
          <w:rFonts w:ascii="Calibri" w:hAnsi="Calibri" w:cs="Calibri"/>
          <w:color w:val="000000"/>
        </w:rPr>
        <w:t xml:space="preserve">when </w:t>
      </w:r>
      <w:r w:rsidR="00035B87" w:rsidRPr="008F2037">
        <w:rPr>
          <w:rFonts w:ascii="Calibri" w:hAnsi="Calibri" w:cs="Calibri"/>
          <w:color w:val="000000"/>
        </w:rPr>
        <w:t>more information is needed in order</w:t>
      </w:r>
      <w:r w:rsidR="00D770B2" w:rsidRPr="008F2037">
        <w:rPr>
          <w:rFonts w:ascii="Calibri" w:hAnsi="Calibri" w:cs="Calibri"/>
          <w:color w:val="000000"/>
        </w:rPr>
        <w:t xml:space="preserve"> </w:t>
      </w:r>
      <w:r w:rsidR="00035B87" w:rsidRPr="008F2037">
        <w:rPr>
          <w:rFonts w:ascii="Calibri" w:hAnsi="Calibri" w:cs="Calibri"/>
          <w:color w:val="000000"/>
        </w:rPr>
        <w:t>to make the best choice for the project leader</w:t>
      </w:r>
      <w:r w:rsidR="00D770B2" w:rsidRPr="008F2037">
        <w:rPr>
          <w:rFonts w:ascii="Calibri" w:hAnsi="Calibri" w:cs="Calibri"/>
          <w:color w:val="000000"/>
        </w:rPr>
        <w:t>.</w:t>
      </w:r>
      <w:r w:rsidR="008507CA" w:rsidRPr="008F2037">
        <w:rPr>
          <w:rFonts w:ascii="Calibri" w:hAnsi="Calibri" w:cs="Calibri"/>
          <w:color w:val="000000"/>
        </w:rPr>
        <w:t xml:space="preserve"> </w:t>
      </w:r>
      <w:r w:rsidR="00035B87" w:rsidRPr="008F2037">
        <w:rPr>
          <w:rFonts w:ascii="Calibri" w:hAnsi="Calibri" w:cs="Calibri"/>
          <w:color w:val="000000"/>
        </w:rPr>
        <w:t xml:space="preserve">If additional information has been received, this info is added to the </w:t>
      </w:r>
      <w:r w:rsidR="00035B87" w:rsidRPr="008F2037">
        <w:rPr>
          <w:rFonts w:ascii="Calibri" w:hAnsi="Calibri" w:cs="Calibri"/>
          <w:i/>
          <w:color w:val="000000"/>
        </w:rPr>
        <w:t>‘contact</w:t>
      </w:r>
      <w:r w:rsidR="00D770B2" w:rsidRPr="008F2037">
        <w:rPr>
          <w:rFonts w:ascii="Calibri" w:hAnsi="Calibri" w:cs="Calibri"/>
          <w:i/>
          <w:color w:val="000000"/>
        </w:rPr>
        <w:t xml:space="preserve"> </w:t>
      </w:r>
      <w:r w:rsidR="00035B87" w:rsidRPr="008F2037">
        <w:rPr>
          <w:rFonts w:ascii="Calibri" w:hAnsi="Calibri" w:cs="Calibri"/>
          <w:i/>
          <w:color w:val="000000"/>
        </w:rPr>
        <w:t>sheet’</w:t>
      </w:r>
      <w:r w:rsidR="008507CA" w:rsidRPr="008F2037">
        <w:rPr>
          <w:rFonts w:ascii="Calibri" w:hAnsi="Calibri" w:cs="Calibri"/>
          <w:i/>
          <w:color w:val="000000"/>
        </w:rPr>
        <w:t>.</w:t>
      </w:r>
      <w:r w:rsidR="008F2037">
        <w:rPr>
          <w:rFonts w:ascii="Calibri" w:hAnsi="Calibri" w:cs="Calibri"/>
          <w:i/>
          <w:color w:val="000000"/>
        </w:rPr>
        <w:br/>
      </w:r>
    </w:p>
    <w:p w:rsidR="00D770B2" w:rsidRPr="008F2037" w:rsidRDefault="008F2037" w:rsidP="00035B87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</w:t>
      </w:r>
      <w:r w:rsidRPr="008507CA">
        <w:rPr>
          <w:rFonts w:ascii="Calibri" w:hAnsi="Calibri" w:cs="Calibri"/>
          <w:color w:val="000000"/>
        </w:rPr>
        <w:t xml:space="preserve">ain unit leader </w:t>
      </w:r>
      <w:r>
        <w:rPr>
          <w:rFonts w:ascii="Calibri" w:hAnsi="Calibri" w:cs="Calibri"/>
          <w:color w:val="000000"/>
        </w:rPr>
        <w:t>will</w:t>
      </w:r>
      <w:r w:rsidRPr="008F2037">
        <w:rPr>
          <w:rFonts w:ascii="Calibri" w:hAnsi="Calibri" w:cs="Calibri"/>
          <w:color w:val="000000"/>
        </w:rPr>
        <w:t xml:space="preserve"> propose a project leader in concert with the other involved access units</w:t>
      </w:r>
      <w:r>
        <w:rPr>
          <w:rFonts w:ascii="Calibri" w:hAnsi="Calibri" w:cs="Calibri"/>
          <w:color w:val="000000"/>
        </w:rPr>
        <w:t>,</w:t>
      </w:r>
      <w:r w:rsidRPr="008F2037">
        <w:rPr>
          <w:rFonts w:ascii="Calibri" w:hAnsi="Calibri" w:cs="Calibri"/>
          <w:color w:val="000000"/>
        </w:rPr>
        <w:t xml:space="preserve"> </w:t>
      </w:r>
      <w:r w:rsidR="0061463C" w:rsidRPr="008F2037">
        <w:rPr>
          <w:rFonts w:ascii="Calibri" w:hAnsi="Calibri" w:cs="Calibri"/>
          <w:color w:val="000000"/>
        </w:rPr>
        <w:t xml:space="preserve">after which he will </w:t>
      </w:r>
      <w:r w:rsidR="00035B87" w:rsidRPr="008F2037">
        <w:rPr>
          <w:rFonts w:ascii="Calibri" w:hAnsi="Calibri" w:cs="Calibri"/>
          <w:color w:val="000000"/>
        </w:rPr>
        <w:t xml:space="preserve">contact </w:t>
      </w:r>
      <w:r>
        <w:rPr>
          <w:rFonts w:ascii="Calibri" w:hAnsi="Calibri" w:cs="Calibri"/>
          <w:color w:val="000000"/>
        </w:rPr>
        <w:t xml:space="preserve">the </w:t>
      </w:r>
      <w:r w:rsidR="00035B87" w:rsidRPr="008F2037">
        <w:rPr>
          <w:rFonts w:ascii="Calibri" w:hAnsi="Calibri" w:cs="Calibri"/>
          <w:color w:val="000000"/>
        </w:rPr>
        <w:t>potential project leader to check if she/he is</w:t>
      </w:r>
      <w:r w:rsidR="00D770B2" w:rsidRPr="008F2037">
        <w:rPr>
          <w:rFonts w:ascii="Calibri" w:hAnsi="Calibri" w:cs="Calibri"/>
          <w:color w:val="000000"/>
        </w:rPr>
        <w:t xml:space="preserve"> </w:t>
      </w:r>
      <w:r w:rsidR="00035B87" w:rsidRPr="008F2037">
        <w:rPr>
          <w:rFonts w:ascii="Calibri" w:hAnsi="Calibri" w:cs="Calibri"/>
          <w:color w:val="000000"/>
        </w:rPr>
        <w:t>willing to take up this project</w:t>
      </w:r>
      <w:r w:rsidR="00D770B2" w:rsidRPr="008F203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</w:p>
    <w:p w:rsidR="008507CA" w:rsidRPr="008F2037" w:rsidRDefault="0061463C" w:rsidP="00035B87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8F2037">
        <w:rPr>
          <w:rFonts w:ascii="Calibri" w:hAnsi="Calibri" w:cs="Calibri"/>
          <w:color w:val="000000"/>
        </w:rPr>
        <w:t>In case of positive reply</w:t>
      </w:r>
      <w:r w:rsidR="00FB4DEA">
        <w:rPr>
          <w:rFonts w:ascii="Calibri" w:hAnsi="Calibri" w:cs="Calibri"/>
          <w:color w:val="000000"/>
        </w:rPr>
        <w:t xml:space="preserve"> from this project leader</w:t>
      </w:r>
      <w:r w:rsidRPr="008F2037">
        <w:rPr>
          <w:rFonts w:ascii="Calibri" w:hAnsi="Calibri" w:cs="Calibri"/>
          <w:color w:val="000000"/>
        </w:rPr>
        <w:t xml:space="preserve">, the main unit leader will include </w:t>
      </w:r>
      <w:r w:rsidR="00FB4DEA">
        <w:rPr>
          <w:rFonts w:ascii="Calibri" w:hAnsi="Calibri" w:cs="Calibri"/>
          <w:color w:val="000000"/>
        </w:rPr>
        <w:t xml:space="preserve">this information </w:t>
      </w:r>
      <w:r w:rsidRPr="008F2037">
        <w:rPr>
          <w:rFonts w:ascii="Calibri" w:hAnsi="Calibri" w:cs="Calibri"/>
          <w:color w:val="000000"/>
        </w:rPr>
        <w:t xml:space="preserve">together with a </w:t>
      </w:r>
      <w:r w:rsidR="00035B87" w:rsidRPr="008F2037">
        <w:rPr>
          <w:rFonts w:ascii="Calibri" w:hAnsi="Calibri" w:cs="Calibri"/>
          <w:color w:val="000000"/>
        </w:rPr>
        <w:t xml:space="preserve">short motivation to </w:t>
      </w:r>
      <w:r w:rsidRPr="008F2037">
        <w:rPr>
          <w:rFonts w:ascii="Calibri" w:hAnsi="Calibri" w:cs="Calibri"/>
          <w:color w:val="000000"/>
        </w:rPr>
        <w:t xml:space="preserve">the </w:t>
      </w:r>
      <w:r w:rsidR="00035B87" w:rsidRPr="008F2037">
        <w:rPr>
          <w:rFonts w:ascii="Calibri" w:hAnsi="Calibri" w:cs="Calibri"/>
          <w:i/>
          <w:color w:val="000000"/>
        </w:rPr>
        <w:t>‘contact sheet’</w:t>
      </w:r>
      <w:r w:rsidR="00035B87" w:rsidRPr="008F2037">
        <w:rPr>
          <w:rFonts w:ascii="Calibri" w:hAnsi="Calibri" w:cs="Calibri"/>
          <w:color w:val="000000"/>
        </w:rPr>
        <w:t xml:space="preserve"> </w:t>
      </w:r>
      <w:r w:rsidRPr="008F2037">
        <w:rPr>
          <w:rFonts w:ascii="Calibri" w:hAnsi="Calibri" w:cs="Calibri"/>
          <w:color w:val="000000"/>
        </w:rPr>
        <w:t>and submit th</w:t>
      </w:r>
      <w:r w:rsidR="000F5F08" w:rsidRPr="008F2037">
        <w:rPr>
          <w:rFonts w:ascii="Calibri" w:hAnsi="Calibri" w:cs="Calibri"/>
          <w:color w:val="000000"/>
        </w:rPr>
        <w:t xml:space="preserve">is </w:t>
      </w:r>
      <w:r w:rsidRPr="008F2037">
        <w:rPr>
          <w:rFonts w:ascii="Calibri" w:hAnsi="Calibri" w:cs="Calibri"/>
          <w:color w:val="000000"/>
        </w:rPr>
        <w:t xml:space="preserve">sheet to the </w:t>
      </w:r>
      <w:r w:rsidR="00FB4DEA">
        <w:rPr>
          <w:rFonts w:ascii="Calibri" w:hAnsi="Calibri" w:cs="Calibri"/>
          <w:color w:val="000000"/>
        </w:rPr>
        <w:t>tab</w:t>
      </w:r>
      <w:r w:rsidRPr="008F2037">
        <w:rPr>
          <w:rFonts w:ascii="Calibri" w:hAnsi="Calibri" w:cs="Calibri"/>
          <w:color w:val="000000"/>
        </w:rPr>
        <w:t xml:space="preserve"> </w:t>
      </w:r>
      <w:r w:rsidRPr="008F2037">
        <w:rPr>
          <w:rFonts w:ascii="Calibri" w:hAnsi="Calibri" w:cs="Calibri"/>
          <w:i/>
          <w:color w:val="000000"/>
        </w:rPr>
        <w:t>‘project leader to be approved’</w:t>
      </w:r>
      <w:r w:rsidRPr="008F2037">
        <w:rPr>
          <w:rFonts w:ascii="Calibri" w:hAnsi="Calibri" w:cs="Calibri"/>
          <w:color w:val="000000"/>
        </w:rPr>
        <w:t>.</w:t>
      </w:r>
      <w:r w:rsidR="008F2037">
        <w:rPr>
          <w:rFonts w:ascii="Calibri" w:hAnsi="Calibri" w:cs="Calibri"/>
          <w:color w:val="000000"/>
        </w:rPr>
        <w:br/>
      </w:r>
    </w:p>
    <w:p w:rsidR="00035B87" w:rsidRPr="008F2037" w:rsidRDefault="0061463C" w:rsidP="000F5F08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8F2037">
        <w:rPr>
          <w:rFonts w:ascii="Calibri" w:hAnsi="Calibri" w:cs="Calibri"/>
          <w:color w:val="000000"/>
        </w:rPr>
        <w:t>The Executive board receives a</w:t>
      </w:r>
      <w:r w:rsidR="000F5F08" w:rsidRPr="008F2037">
        <w:rPr>
          <w:rFonts w:ascii="Calibri" w:hAnsi="Calibri" w:cs="Calibri"/>
          <w:color w:val="000000"/>
        </w:rPr>
        <w:t>n email notification</w:t>
      </w:r>
      <w:r w:rsidRPr="008F2037">
        <w:rPr>
          <w:rFonts w:ascii="Calibri" w:hAnsi="Calibri" w:cs="Calibri"/>
          <w:color w:val="000000"/>
        </w:rPr>
        <w:t xml:space="preserve"> with an invitation to approve the proposed project leader. The approval will be visible on the contact sheet.</w:t>
      </w:r>
      <w:r w:rsidR="008F2037" w:rsidRPr="008F2037">
        <w:rPr>
          <w:rFonts w:ascii="Calibri" w:hAnsi="Calibri" w:cs="Calibri"/>
          <w:color w:val="000000"/>
        </w:rPr>
        <w:t xml:space="preserve"> </w:t>
      </w:r>
      <w:r w:rsidRPr="008F2037">
        <w:rPr>
          <w:rFonts w:ascii="Calibri" w:hAnsi="Calibri" w:cs="Calibri"/>
          <w:color w:val="000000"/>
        </w:rPr>
        <w:t xml:space="preserve">Once 4 members </w:t>
      </w:r>
      <w:r w:rsidR="008F2037" w:rsidRPr="008F2037">
        <w:rPr>
          <w:rFonts w:ascii="Calibri" w:hAnsi="Calibri" w:cs="Calibri"/>
          <w:color w:val="000000"/>
        </w:rPr>
        <w:t>have given their approval</w:t>
      </w:r>
      <w:r w:rsidRPr="008F2037">
        <w:rPr>
          <w:rFonts w:ascii="Calibri" w:hAnsi="Calibri" w:cs="Calibri"/>
          <w:color w:val="000000"/>
        </w:rPr>
        <w:t>, the project leader is officially accepted as project leader</w:t>
      </w:r>
      <w:r w:rsidR="008F2037" w:rsidRPr="008F2037">
        <w:rPr>
          <w:rFonts w:ascii="Calibri" w:hAnsi="Calibri" w:cs="Calibri"/>
          <w:color w:val="000000"/>
        </w:rPr>
        <w:t xml:space="preserve"> after which </w:t>
      </w:r>
      <w:r w:rsidR="008F2037">
        <w:rPr>
          <w:rFonts w:ascii="Calibri" w:hAnsi="Calibri" w:cs="Calibri"/>
          <w:color w:val="000000"/>
        </w:rPr>
        <w:t>t</w:t>
      </w:r>
      <w:r w:rsidR="008F2037" w:rsidRPr="008F2037">
        <w:rPr>
          <w:rFonts w:ascii="Calibri" w:hAnsi="Calibri" w:cs="Calibri"/>
          <w:color w:val="000000"/>
        </w:rPr>
        <w:t>he notification system will send out an email to the project leader.</w:t>
      </w:r>
      <w:bookmarkStart w:id="0" w:name="_GoBack"/>
      <w:bookmarkEnd w:id="0"/>
      <w:r w:rsidR="008F2037" w:rsidRPr="008F2037">
        <w:rPr>
          <w:rFonts w:ascii="Calibri" w:hAnsi="Calibri" w:cs="Calibri"/>
          <w:color w:val="000000"/>
        </w:rPr>
        <w:t xml:space="preserve">  T</w:t>
      </w:r>
      <w:r w:rsidR="000F5F08" w:rsidRPr="008F2037">
        <w:rPr>
          <w:rFonts w:ascii="Calibri" w:hAnsi="Calibri" w:cs="Calibri"/>
          <w:color w:val="000000"/>
        </w:rPr>
        <w:t>he contact sheet become</w:t>
      </w:r>
      <w:r w:rsidR="008F2037">
        <w:rPr>
          <w:rFonts w:ascii="Calibri" w:hAnsi="Calibri" w:cs="Calibri"/>
          <w:color w:val="000000"/>
        </w:rPr>
        <w:t>s</w:t>
      </w:r>
      <w:r w:rsidR="000F5F08" w:rsidRPr="008F2037">
        <w:rPr>
          <w:rFonts w:ascii="Calibri" w:hAnsi="Calibri" w:cs="Calibri"/>
          <w:color w:val="000000"/>
        </w:rPr>
        <w:t xml:space="preserve"> categorized under the tab </w:t>
      </w:r>
      <w:r w:rsidR="000F5F08" w:rsidRPr="008F2037">
        <w:rPr>
          <w:rFonts w:ascii="Calibri" w:hAnsi="Calibri" w:cs="Calibri"/>
          <w:i/>
          <w:color w:val="000000"/>
        </w:rPr>
        <w:t>‘project leader approved’.</w:t>
      </w:r>
    </w:p>
    <w:p w:rsidR="00D770B2" w:rsidRDefault="00D770B2" w:rsidP="00035B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33E2" w:rsidRDefault="00B533E2" w:rsidP="00035B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35B87" w:rsidRDefault="00035B8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364FBE">
        <w:rPr>
          <w:rFonts w:ascii="Calibri" w:hAnsi="Calibri" w:cs="Calibri"/>
          <w:b/>
          <w:color w:val="000000"/>
        </w:rPr>
        <w:t xml:space="preserve">4) </w:t>
      </w:r>
      <w:r w:rsidRPr="00364FBE">
        <w:rPr>
          <w:rFonts w:ascii="Calibri-Bold" w:hAnsi="Calibri-Bold" w:cs="Calibri-Bold"/>
          <w:b/>
          <w:bCs/>
          <w:color w:val="000000"/>
        </w:rPr>
        <w:t>Decision</w:t>
      </w:r>
      <w:r>
        <w:rPr>
          <w:rFonts w:ascii="Calibri-Bold" w:hAnsi="Calibri-Bold" w:cs="Calibri-Bold"/>
          <w:b/>
          <w:bCs/>
          <w:color w:val="000000"/>
        </w:rPr>
        <w:t xml:space="preserve"> point for the company</w:t>
      </w: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770B2" w:rsidRDefault="008F2037" w:rsidP="00035B8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main unit leader will inform the company about the appointed project leader</w:t>
      </w:r>
      <w:r w:rsidR="00035B87" w:rsidRPr="00D770B2">
        <w:rPr>
          <w:rFonts w:ascii="Calibri" w:hAnsi="Calibri" w:cs="Calibri"/>
          <w:color w:val="000000"/>
        </w:rPr>
        <w:t>.</w:t>
      </w:r>
      <w:r w:rsidR="00FB4DEA">
        <w:rPr>
          <w:rFonts w:ascii="Calibri" w:hAnsi="Calibri" w:cs="Calibri"/>
          <w:color w:val="000000"/>
        </w:rPr>
        <w:br/>
      </w:r>
    </w:p>
    <w:p w:rsidR="00D770B2" w:rsidRDefault="00035B87" w:rsidP="00035B8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D770B2">
        <w:rPr>
          <w:rFonts w:ascii="Calibri" w:hAnsi="Calibri" w:cs="Calibri"/>
          <w:color w:val="000000"/>
        </w:rPr>
        <w:t>It is up to the company to choose for a multilateral project without ACTMOST</w:t>
      </w:r>
      <w:r w:rsidR="00D770B2" w:rsidRPr="00D770B2">
        <w:rPr>
          <w:rFonts w:ascii="Calibri" w:hAnsi="Calibri" w:cs="Calibri"/>
          <w:color w:val="000000"/>
        </w:rPr>
        <w:t xml:space="preserve"> </w:t>
      </w:r>
      <w:r w:rsidRPr="00D770B2">
        <w:rPr>
          <w:rFonts w:ascii="Calibri" w:hAnsi="Calibri" w:cs="Calibri"/>
          <w:color w:val="000000"/>
        </w:rPr>
        <w:t>funding, or to go for the application of ACTMOST funding for the completion of the</w:t>
      </w:r>
      <w:r w:rsidR="00D770B2" w:rsidRPr="00D770B2">
        <w:rPr>
          <w:rFonts w:ascii="Calibri" w:hAnsi="Calibri" w:cs="Calibri"/>
          <w:color w:val="000000"/>
        </w:rPr>
        <w:t xml:space="preserve"> </w:t>
      </w:r>
      <w:r w:rsidRPr="00D770B2">
        <w:rPr>
          <w:rFonts w:ascii="Calibri" w:hAnsi="Calibri" w:cs="Calibri"/>
          <w:color w:val="000000"/>
        </w:rPr>
        <w:t>project.</w:t>
      </w:r>
      <w:r w:rsidR="00FB4DEA">
        <w:rPr>
          <w:rFonts w:ascii="Calibri" w:hAnsi="Calibri" w:cs="Calibri"/>
          <w:color w:val="000000"/>
        </w:rPr>
        <w:br/>
      </w:r>
    </w:p>
    <w:p w:rsidR="00B44213" w:rsidRDefault="00035B87" w:rsidP="00D770B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B44213">
        <w:rPr>
          <w:rFonts w:ascii="Calibri" w:hAnsi="Calibri" w:cs="Calibri"/>
          <w:color w:val="000000"/>
        </w:rPr>
        <w:t>In the first case no further obligation is required from the company The company will</w:t>
      </w:r>
      <w:r w:rsidR="00D770B2" w:rsidRPr="00B44213">
        <w:rPr>
          <w:rFonts w:ascii="Calibri" w:hAnsi="Calibri" w:cs="Calibri"/>
          <w:color w:val="000000"/>
        </w:rPr>
        <w:t xml:space="preserve"> </w:t>
      </w:r>
      <w:r w:rsidRPr="00B44213">
        <w:rPr>
          <w:rFonts w:ascii="Calibri" w:hAnsi="Calibri" w:cs="Calibri"/>
          <w:color w:val="000000"/>
        </w:rPr>
        <w:t>however be polled to provide input regarding their experience with ACTMOST.</w:t>
      </w:r>
      <w:r w:rsidR="00FB4DEA">
        <w:rPr>
          <w:rFonts w:ascii="Calibri" w:hAnsi="Calibri" w:cs="Calibri"/>
          <w:color w:val="000000"/>
        </w:rPr>
        <w:br/>
      </w:r>
    </w:p>
    <w:p w:rsidR="00D770B2" w:rsidRPr="00B44213" w:rsidRDefault="00035B87" w:rsidP="00D770B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B44213">
        <w:rPr>
          <w:rFonts w:ascii="Calibri" w:hAnsi="Calibri" w:cs="Calibri"/>
          <w:color w:val="000000"/>
        </w:rPr>
        <w:t xml:space="preserve">In the second case, </w:t>
      </w:r>
      <w:r w:rsidR="00D770B2" w:rsidRPr="00B44213">
        <w:rPr>
          <w:rFonts w:ascii="Calibri" w:hAnsi="Calibri" w:cs="Calibri"/>
          <w:color w:val="000000"/>
        </w:rPr>
        <w:t xml:space="preserve">the project leader will be in charge to submit a project proposal according to the ACTMOST guidelines and templates. </w:t>
      </w:r>
    </w:p>
    <w:p w:rsidR="00035B87" w:rsidRDefault="00035B87" w:rsidP="00035B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</w:t>
      </w: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35B87" w:rsidRDefault="00035B8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5) </w:t>
      </w:r>
      <w:r w:rsidR="00B44213">
        <w:rPr>
          <w:rFonts w:ascii="Calibri-Bold" w:hAnsi="Calibri-Bold" w:cs="Calibri-Bold"/>
          <w:b/>
          <w:bCs/>
          <w:color w:val="000000"/>
        </w:rPr>
        <w:t xml:space="preserve">Preparation of the </w:t>
      </w:r>
      <w:r w:rsidR="005E2935">
        <w:rPr>
          <w:rFonts w:ascii="Calibri-Bold" w:hAnsi="Calibri-Bold" w:cs="Calibri-Bold"/>
          <w:b/>
          <w:bCs/>
          <w:color w:val="000000"/>
        </w:rPr>
        <w:t>‘</w:t>
      </w:r>
      <w:r w:rsidR="00C66482">
        <w:rPr>
          <w:rFonts w:ascii="Calibri-Bold" w:hAnsi="Calibri-Bold" w:cs="Calibri-Bold"/>
          <w:b/>
          <w:bCs/>
          <w:color w:val="000000"/>
        </w:rPr>
        <w:t>Application form</w:t>
      </w:r>
      <w:r w:rsidR="005E2935">
        <w:rPr>
          <w:rFonts w:ascii="Calibri-Bold" w:hAnsi="Calibri-Bold" w:cs="Calibri-Bold"/>
          <w:b/>
          <w:bCs/>
          <w:color w:val="000000"/>
        </w:rPr>
        <w:t>’</w:t>
      </w: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44213" w:rsidRDefault="00B44213" w:rsidP="00B44213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B44213">
        <w:rPr>
          <w:rFonts w:ascii="Calibri" w:hAnsi="Calibri" w:cs="Calibri"/>
          <w:color w:val="000000"/>
        </w:rPr>
        <w:t>Each of the</w:t>
      </w:r>
      <w:r w:rsidR="00FB4DEA">
        <w:rPr>
          <w:rFonts w:ascii="Calibri" w:hAnsi="Calibri" w:cs="Calibri"/>
          <w:color w:val="000000"/>
        </w:rPr>
        <w:t xml:space="preserve"> involved</w:t>
      </w:r>
      <w:r w:rsidRPr="00B44213">
        <w:rPr>
          <w:rFonts w:ascii="Calibri" w:hAnsi="Calibri" w:cs="Calibri"/>
          <w:color w:val="000000"/>
        </w:rPr>
        <w:t xml:space="preserve"> partners will have to sign a bi-lateral NDA</w:t>
      </w:r>
      <w:r w:rsidR="00FA4B29">
        <w:rPr>
          <w:rFonts w:ascii="Calibri" w:hAnsi="Calibri" w:cs="Calibri"/>
          <w:color w:val="000000"/>
        </w:rPr>
        <w:t xml:space="preserve">. </w:t>
      </w:r>
      <w:r w:rsidR="00FB4DEA">
        <w:rPr>
          <w:rFonts w:ascii="Calibri" w:hAnsi="Calibri" w:cs="Calibri"/>
          <w:color w:val="000000"/>
        </w:rPr>
        <w:t>with</w:t>
      </w:r>
      <w:r w:rsidRPr="00B44213">
        <w:rPr>
          <w:rFonts w:ascii="Calibri" w:hAnsi="Calibri" w:cs="Calibri"/>
          <w:color w:val="000000"/>
        </w:rPr>
        <w:t xml:space="preserve"> the company. The project leader will make sure that this happens upfront</w:t>
      </w:r>
      <w:r>
        <w:rPr>
          <w:rFonts w:ascii="Calibri" w:hAnsi="Calibri" w:cs="Calibri"/>
          <w:color w:val="000000"/>
        </w:rPr>
        <w:t xml:space="preserve"> by all partners</w:t>
      </w:r>
      <w:r w:rsidRPr="00B44213">
        <w:rPr>
          <w:rFonts w:ascii="Calibri" w:hAnsi="Calibri" w:cs="Calibri"/>
          <w:color w:val="000000"/>
        </w:rPr>
        <w:t>.</w:t>
      </w:r>
      <w:r w:rsidR="00FA4B29">
        <w:rPr>
          <w:rFonts w:ascii="Calibri" w:hAnsi="Calibri" w:cs="Calibri"/>
          <w:color w:val="000000"/>
        </w:rPr>
        <w:t xml:space="preserve"> </w:t>
      </w:r>
      <w:r w:rsidR="00C368B2">
        <w:rPr>
          <w:rFonts w:ascii="Calibri" w:hAnsi="Calibri" w:cs="Calibri"/>
          <w:color w:val="000000"/>
        </w:rPr>
        <w:br/>
      </w:r>
      <w:r w:rsidR="00C368B2">
        <w:rPr>
          <w:rFonts w:ascii="Calibri" w:hAnsi="Calibri" w:cs="Calibri"/>
          <w:color w:val="000000"/>
        </w:rPr>
        <w:br/>
      </w:r>
      <w:r w:rsidR="00FA4B29" w:rsidRPr="008D7049">
        <w:rPr>
          <w:rFonts w:ascii="Calibri" w:hAnsi="Calibri" w:cs="Calibri"/>
          <w:i/>
          <w:color w:val="000000"/>
        </w:rPr>
        <w:t>The following templates need to be used:</w:t>
      </w:r>
      <w:r w:rsidR="00FA4B29" w:rsidRPr="008D7049">
        <w:rPr>
          <w:rFonts w:ascii="Calibri" w:hAnsi="Calibri" w:cs="Calibri"/>
          <w:i/>
          <w:color w:val="000000"/>
        </w:rPr>
        <w:br/>
      </w:r>
      <w:r w:rsidR="00FA4B29" w:rsidRPr="008D7049">
        <w:rPr>
          <w:rFonts w:ascii="Calibri" w:hAnsi="Calibri" w:cs="Calibri"/>
          <w:b/>
          <w:i/>
          <w:color w:val="000000"/>
        </w:rPr>
        <w:t xml:space="preserve"> </w:t>
      </w:r>
      <w:r w:rsidR="00FA4B29" w:rsidRPr="008D7049">
        <w:rPr>
          <w:rFonts w:ascii="Calibri" w:hAnsi="Calibri" w:cs="Calibri"/>
          <w:b/>
          <w:i/>
          <w:color w:val="000000"/>
        </w:rPr>
        <w:tab/>
        <w:t>-</w:t>
      </w:r>
      <w:r w:rsidR="00C368B2" w:rsidRPr="008D7049">
        <w:rPr>
          <w:rFonts w:ascii="Calibri" w:hAnsi="Calibri" w:cs="Calibri"/>
          <w:b/>
          <w:i/>
          <w:color w:val="000000"/>
        </w:rPr>
        <w:t xml:space="preserve"> Project - </w:t>
      </w:r>
      <w:r w:rsidR="00FA4B29" w:rsidRPr="008D7049">
        <w:rPr>
          <w:rFonts w:ascii="Calibri" w:hAnsi="Calibri" w:cs="Calibri"/>
          <w:b/>
          <w:i/>
          <w:color w:val="000000"/>
        </w:rPr>
        <w:t>ND</w:t>
      </w:r>
      <w:r w:rsidR="00C368B2" w:rsidRPr="008D7049">
        <w:rPr>
          <w:rFonts w:ascii="Calibri" w:hAnsi="Calibri" w:cs="Calibri"/>
          <w:b/>
          <w:i/>
          <w:color w:val="000000"/>
        </w:rPr>
        <w:t>A</w:t>
      </w:r>
      <w:r w:rsidR="00282063" w:rsidRPr="008D7049">
        <w:rPr>
          <w:rFonts w:ascii="Calibri" w:hAnsi="Calibri" w:cs="Calibri"/>
          <w:b/>
          <w:i/>
          <w:color w:val="000000"/>
        </w:rPr>
        <w:t>.doc</w:t>
      </w:r>
      <w:r w:rsidR="00FA4B29" w:rsidRPr="008D7049">
        <w:rPr>
          <w:rFonts w:ascii="Calibri" w:hAnsi="Calibri" w:cs="Calibri"/>
          <w:b/>
          <w:i/>
          <w:color w:val="000000"/>
        </w:rPr>
        <w:br/>
        <w:t xml:space="preserve"> </w:t>
      </w:r>
      <w:r w:rsidR="00FA4B29" w:rsidRPr="008D7049">
        <w:rPr>
          <w:rFonts w:ascii="Calibri" w:hAnsi="Calibri" w:cs="Calibri"/>
          <w:b/>
          <w:i/>
          <w:color w:val="000000"/>
        </w:rPr>
        <w:tab/>
        <w:t xml:space="preserve">- </w:t>
      </w:r>
      <w:r w:rsidR="00C368B2" w:rsidRPr="008D7049">
        <w:rPr>
          <w:rFonts w:ascii="Calibri" w:hAnsi="Calibri" w:cs="Calibri"/>
          <w:b/>
          <w:i/>
          <w:color w:val="000000"/>
        </w:rPr>
        <w:t>Tr</w:t>
      </w:r>
      <w:r w:rsidR="00FA4B29" w:rsidRPr="008D7049">
        <w:rPr>
          <w:rFonts w:ascii="Calibri" w:hAnsi="Calibri" w:cs="Calibri"/>
          <w:b/>
          <w:i/>
          <w:color w:val="000000"/>
        </w:rPr>
        <w:t>ainings</w:t>
      </w:r>
      <w:r w:rsidR="00C368B2" w:rsidRPr="008D7049">
        <w:rPr>
          <w:rFonts w:ascii="Calibri" w:hAnsi="Calibri" w:cs="Calibri"/>
          <w:b/>
          <w:i/>
          <w:color w:val="000000"/>
        </w:rPr>
        <w:t xml:space="preserve"> - </w:t>
      </w:r>
      <w:r w:rsidR="00FA4B29" w:rsidRPr="008D7049">
        <w:rPr>
          <w:rFonts w:ascii="Calibri" w:hAnsi="Calibri" w:cs="Calibri"/>
          <w:b/>
          <w:i/>
          <w:color w:val="000000"/>
        </w:rPr>
        <w:t>NDA</w:t>
      </w:r>
      <w:r w:rsidR="00282063" w:rsidRPr="008D7049">
        <w:rPr>
          <w:rFonts w:ascii="Calibri" w:hAnsi="Calibri" w:cs="Calibri"/>
          <w:b/>
          <w:i/>
          <w:color w:val="000000"/>
        </w:rPr>
        <w:t>.doc</w:t>
      </w:r>
      <w:r w:rsidR="00FB4DEA">
        <w:rPr>
          <w:rFonts w:ascii="Calibri" w:hAnsi="Calibri" w:cs="Calibri"/>
          <w:color w:val="000000"/>
        </w:rPr>
        <w:br/>
      </w:r>
    </w:p>
    <w:p w:rsidR="00FD2744" w:rsidRDefault="00B44213" w:rsidP="00035B8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FD1944">
        <w:rPr>
          <w:rFonts w:ascii="Calibri" w:hAnsi="Calibri" w:cs="Calibri"/>
          <w:color w:val="000000"/>
        </w:rPr>
        <w:t>A</w:t>
      </w:r>
      <w:r w:rsidR="00FA4B29">
        <w:rPr>
          <w:rFonts w:ascii="Calibri" w:hAnsi="Calibri" w:cs="Calibri"/>
          <w:color w:val="000000"/>
        </w:rPr>
        <w:t>n</w:t>
      </w:r>
      <w:r w:rsidRPr="00FD1944">
        <w:rPr>
          <w:rFonts w:ascii="Calibri" w:hAnsi="Calibri" w:cs="Calibri"/>
          <w:color w:val="000000"/>
        </w:rPr>
        <w:t xml:space="preserve"> ‘</w:t>
      </w:r>
      <w:r w:rsidR="00035B87" w:rsidRPr="00FD1944">
        <w:rPr>
          <w:rFonts w:ascii="Calibri" w:hAnsi="Calibri" w:cs="Calibri"/>
          <w:color w:val="000000"/>
        </w:rPr>
        <w:t xml:space="preserve"> application form’ </w:t>
      </w:r>
      <w:r w:rsidRPr="00FD1944">
        <w:rPr>
          <w:rFonts w:ascii="Calibri" w:hAnsi="Calibri" w:cs="Calibri"/>
          <w:color w:val="000000"/>
        </w:rPr>
        <w:t>w</w:t>
      </w:r>
      <w:r w:rsidR="00035B87" w:rsidRPr="00FD1944">
        <w:rPr>
          <w:rFonts w:ascii="Calibri" w:hAnsi="Calibri" w:cs="Calibri"/>
          <w:color w:val="000000"/>
        </w:rPr>
        <w:t>ill be generated</w:t>
      </w:r>
      <w:r w:rsidRPr="00FD1944">
        <w:rPr>
          <w:rFonts w:ascii="Calibri" w:hAnsi="Calibri" w:cs="Calibri"/>
          <w:color w:val="000000"/>
        </w:rPr>
        <w:t xml:space="preserve"> using </w:t>
      </w:r>
      <w:r w:rsidR="004858FA">
        <w:rPr>
          <w:rFonts w:ascii="Calibri" w:hAnsi="Calibri" w:cs="Calibri"/>
          <w:color w:val="000000"/>
        </w:rPr>
        <w:t xml:space="preserve">a pre-defined </w:t>
      </w:r>
      <w:r w:rsidRPr="00FD1944">
        <w:rPr>
          <w:rFonts w:ascii="Calibri" w:hAnsi="Calibri" w:cs="Calibri"/>
          <w:color w:val="000000"/>
        </w:rPr>
        <w:t xml:space="preserve">template. This </w:t>
      </w:r>
      <w:r w:rsidR="00403A51">
        <w:rPr>
          <w:rFonts w:ascii="Calibri" w:hAnsi="Calibri" w:cs="Calibri"/>
          <w:color w:val="000000"/>
        </w:rPr>
        <w:t>template</w:t>
      </w:r>
      <w:r w:rsidRPr="00FD1944">
        <w:rPr>
          <w:rFonts w:ascii="Calibri" w:hAnsi="Calibri" w:cs="Calibri"/>
          <w:color w:val="000000"/>
        </w:rPr>
        <w:t xml:space="preserve"> contains </w:t>
      </w:r>
      <w:r w:rsidR="00FD1944">
        <w:rPr>
          <w:rFonts w:ascii="Calibri" w:hAnsi="Calibri" w:cs="Calibri"/>
          <w:color w:val="000000"/>
        </w:rPr>
        <w:t>the outline and expected contents</w:t>
      </w:r>
      <w:r w:rsidRPr="00FD1944">
        <w:rPr>
          <w:rFonts w:ascii="Calibri" w:hAnsi="Calibri" w:cs="Calibri"/>
          <w:color w:val="000000"/>
        </w:rPr>
        <w:t>. The project leader is responsible for this and will execute this in concert with the company and other involved ACTMOST partners.</w:t>
      </w:r>
      <w:r w:rsidR="00FA4B29">
        <w:rPr>
          <w:rFonts w:ascii="Calibri" w:hAnsi="Calibri" w:cs="Calibri"/>
          <w:color w:val="000000"/>
        </w:rPr>
        <w:t xml:space="preserve"> </w:t>
      </w:r>
      <w:r w:rsidR="00C368B2">
        <w:rPr>
          <w:rFonts w:ascii="Calibri" w:hAnsi="Calibri" w:cs="Calibri"/>
          <w:color w:val="000000"/>
        </w:rPr>
        <w:br/>
      </w:r>
      <w:r w:rsidR="00C368B2">
        <w:rPr>
          <w:rFonts w:ascii="Calibri" w:hAnsi="Calibri" w:cs="Calibri"/>
          <w:color w:val="000000"/>
        </w:rPr>
        <w:lastRenderedPageBreak/>
        <w:br/>
      </w:r>
      <w:r w:rsidR="00282063" w:rsidRPr="008D7049">
        <w:rPr>
          <w:rFonts w:ascii="Calibri" w:hAnsi="Calibri" w:cs="Calibri"/>
          <w:i/>
          <w:color w:val="000000"/>
        </w:rPr>
        <w:t>The following templates need to be used:</w:t>
      </w:r>
      <w:r w:rsidR="00282063" w:rsidRPr="008D7049">
        <w:rPr>
          <w:rFonts w:ascii="Calibri" w:hAnsi="Calibri" w:cs="Calibri"/>
          <w:i/>
          <w:color w:val="000000"/>
        </w:rPr>
        <w:br/>
      </w:r>
      <w:r w:rsidR="00282063" w:rsidRPr="008D7049">
        <w:rPr>
          <w:rFonts w:ascii="Calibri" w:hAnsi="Calibri" w:cs="Calibri"/>
          <w:b/>
          <w:i/>
          <w:color w:val="000000"/>
        </w:rPr>
        <w:t xml:space="preserve"> </w:t>
      </w:r>
      <w:r w:rsidR="00282063" w:rsidRPr="008D7049">
        <w:rPr>
          <w:rFonts w:ascii="Calibri" w:hAnsi="Calibri" w:cs="Calibri"/>
          <w:b/>
          <w:i/>
          <w:color w:val="000000"/>
        </w:rPr>
        <w:tab/>
        <w:t>-</w:t>
      </w:r>
      <w:r w:rsidR="00C368B2" w:rsidRPr="008D7049">
        <w:rPr>
          <w:rFonts w:ascii="Calibri" w:hAnsi="Calibri" w:cs="Calibri"/>
          <w:b/>
          <w:i/>
          <w:color w:val="000000"/>
        </w:rPr>
        <w:t xml:space="preserve"> Project - </w:t>
      </w:r>
      <w:r w:rsidR="00282063" w:rsidRPr="008D7049">
        <w:rPr>
          <w:rFonts w:ascii="Calibri" w:hAnsi="Calibri" w:cs="Calibri"/>
          <w:b/>
          <w:i/>
          <w:color w:val="000000"/>
        </w:rPr>
        <w:t>Application form.doc</w:t>
      </w:r>
      <w:r w:rsidR="00282063" w:rsidRPr="008D7049">
        <w:rPr>
          <w:rFonts w:ascii="Calibri" w:hAnsi="Calibri" w:cs="Calibri"/>
          <w:b/>
          <w:i/>
          <w:color w:val="000000"/>
        </w:rPr>
        <w:br/>
        <w:t xml:space="preserve"> </w:t>
      </w:r>
      <w:r w:rsidR="00282063" w:rsidRPr="008D7049">
        <w:rPr>
          <w:rFonts w:ascii="Calibri" w:hAnsi="Calibri" w:cs="Calibri"/>
          <w:b/>
          <w:i/>
          <w:color w:val="000000"/>
        </w:rPr>
        <w:tab/>
        <w:t xml:space="preserve">- </w:t>
      </w:r>
      <w:r w:rsidR="00C368B2" w:rsidRPr="008D7049">
        <w:rPr>
          <w:rFonts w:ascii="Calibri" w:hAnsi="Calibri" w:cs="Calibri"/>
          <w:b/>
          <w:i/>
          <w:color w:val="000000"/>
        </w:rPr>
        <w:t>Training -</w:t>
      </w:r>
      <w:r w:rsidR="00282063" w:rsidRPr="008D7049">
        <w:rPr>
          <w:rFonts w:ascii="Calibri" w:hAnsi="Calibri" w:cs="Calibri"/>
          <w:b/>
          <w:i/>
          <w:color w:val="000000"/>
        </w:rPr>
        <w:t xml:space="preserve"> Application form.doc</w:t>
      </w:r>
      <w:r w:rsidR="00282063">
        <w:rPr>
          <w:rFonts w:ascii="Calibri" w:hAnsi="Calibri" w:cs="Calibri"/>
          <w:color w:val="000000"/>
        </w:rPr>
        <w:br/>
      </w:r>
    </w:p>
    <w:p w:rsidR="00FD2744" w:rsidRDefault="00FD2744" w:rsidP="00FD2744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:rsidR="00FD2744" w:rsidRDefault="00282063" w:rsidP="00FD2744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8D7049">
        <w:rPr>
          <w:rFonts w:ascii="Calibri" w:hAnsi="Calibri" w:cs="Calibri"/>
          <w:color w:val="000000"/>
          <w:u w:val="single"/>
        </w:rPr>
        <w:t>In case of a project</w:t>
      </w:r>
      <w:r>
        <w:rPr>
          <w:rFonts w:ascii="Calibri" w:hAnsi="Calibri" w:cs="Calibri"/>
          <w:color w:val="000000"/>
        </w:rPr>
        <w:t xml:space="preserve">, </w:t>
      </w:r>
      <w:r w:rsidR="00FD2744">
        <w:rPr>
          <w:rFonts w:ascii="Calibri" w:hAnsi="Calibri" w:cs="Calibri"/>
          <w:color w:val="000000"/>
        </w:rPr>
        <w:t xml:space="preserve">It is important to assess </w:t>
      </w:r>
      <w:r w:rsidR="00FD2744" w:rsidRPr="00812311">
        <w:rPr>
          <w:rFonts w:ascii="Calibri" w:hAnsi="Calibri" w:cs="Calibri"/>
          <w:color w:val="000000"/>
        </w:rPr>
        <w:t>the existence of a business case and the probability of a follow-up project</w:t>
      </w:r>
      <w:r w:rsidR="00FD2744">
        <w:rPr>
          <w:rFonts w:ascii="Calibri" w:hAnsi="Calibri" w:cs="Calibri"/>
          <w:color w:val="000000"/>
        </w:rPr>
        <w:t xml:space="preserve"> in an early stage. </w:t>
      </w:r>
      <w:r w:rsidR="00FD2744" w:rsidRPr="00812311">
        <w:rPr>
          <w:rFonts w:ascii="Calibri" w:hAnsi="Calibri" w:cs="Calibri"/>
          <w:color w:val="000000"/>
        </w:rPr>
        <w:t xml:space="preserve">In case the </w:t>
      </w:r>
      <w:r w:rsidR="00FD2744">
        <w:rPr>
          <w:rFonts w:ascii="Calibri" w:hAnsi="Calibri" w:cs="Calibri"/>
          <w:color w:val="000000"/>
        </w:rPr>
        <w:t xml:space="preserve">project leader is convinced that the current business model or chance on follow-up project is not sufficient to pass the evaluation, he/she can decide not to further support the entire application process, knowing that the chances for success are zero. He/she has to give a motivation why the application was stopped to the CCP. </w:t>
      </w:r>
      <w:r w:rsidR="00123F51">
        <w:rPr>
          <w:rFonts w:ascii="Calibri" w:hAnsi="Calibri" w:cs="Calibri"/>
          <w:color w:val="000000"/>
        </w:rPr>
        <w:br/>
      </w:r>
    </w:p>
    <w:p w:rsidR="009919C4" w:rsidRPr="00812311" w:rsidRDefault="009919C4" w:rsidP="009919C4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:rsidR="00243B3D" w:rsidDel="00243B3D" w:rsidRDefault="00FD1944" w:rsidP="00243B3D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project leader will prepare the </w:t>
      </w:r>
      <w:r w:rsidR="0082621C">
        <w:rPr>
          <w:rFonts w:ascii="Calibri" w:hAnsi="Calibri" w:cs="Calibri"/>
          <w:color w:val="000000"/>
        </w:rPr>
        <w:t xml:space="preserve">draft of the </w:t>
      </w:r>
      <w:r w:rsidR="00243B3D"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 xml:space="preserve">ACTMOST </w:t>
      </w:r>
      <w:r w:rsidR="00035B87" w:rsidRPr="00FD1944">
        <w:rPr>
          <w:rFonts w:ascii="Calibri" w:hAnsi="Calibri" w:cs="Calibri"/>
          <w:color w:val="000000"/>
        </w:rPr>
        <w:t>contract</w:t>
      </w:r>
      <w:r w:rsidR="00243B3D">
        <w:rPr>
          <w:rFonts w:ascii="Calibri" w:hAnsi="Calibri" w:cs="Calibri"/>
          <w:color w:val="000000"/>
        </w:rPr>
        <w:t>”</w:t>
      </w:r>
      <w:r w:rsidR="00035B87" w:rsidRPr="00FD19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between the partners and the company. </w:t>
      </w:r>
      <w:r w:rsidR="00682FCE" w:rsidRPr="00FD1944">
        <w:rPr>
          <w:rFonts w:ascii="Calibri" w:hAnsi="Calibri" w:cs="Calibri"/>
          <w:color w:val="000000"/>
        </w:rPr>
        <w:t>(</w:t>
      </w:r>
      <w:r w:rsidR="00682FCE">
        <w:rPr>
          <w:rFonts w:ascii="Calibri" w:hAnsi="Calibri" w:cs="Calibri"/>
          <w:color w:val="000000"/>
        </w:rPr>
        <w:t>The c</w:t>
      </w:r>
      <w:r w:rsidR="00682FCE" w:rsidRPr="00FD1944">
        <w:rPr>
          <w:rFonts w:ascii="Calibri" w:hAnsi="Calibri" w:cs="Calibri"/>
          <w:color w:val="000000"/>
        </w:rPr>
        <w:t>oordinator, VUB</w:t>
      </w:r>
      <w:r w:rsidR="00682FCE">
        <w:rPr>
          <w:rFonts w:ascii="Calibri" w:hAnsi="Calibri" w:cs="Calibri"/>
          <w:color w:val="000000"/>
        </w:rPr>
        <w:t xml:space="preserve">, </w:t>
      </w:r>
      <w:r w:rsidR="00682FCE" w:rsidRPr="00FD1944">
        <w:rPr>
          <w:rFonts w:ascii="Calibri" w:hAnsi="Calibri" w:cs="Calibri"/>
          <w:color w:val="000000"/>
        </w:rPr>
        <w:t>will</w:t>
      </w:r>
      <w:r w:rsidR="00682FCE">
        <w:rPr>
          <w:rFonts w:ascii="Calibri" w:hAnsi="Calibri" w:cs="Calibri"/>
          <w:color w:val="000000"/>
        </w:rPr>
        <w:t xml:space="preserve"> always act as adm</w:t>
      </w:r>
      <w:r w:rsidR="004858FA">
        <w:rPr>
          <w:rFonts w:ascii="Calibri" w:hAnsi="Calibri" w:cs="Calibri"/>
          <w:color w:val="000000"/>
        </w:rPr>
        <w:t>inistrative</w:t>
      </w:r>
      <w:r w:rsidR="00682FCE">
        <w:rPr>
          <w:rFonts w:ascii="Calibri" w:hAnsi="Calibri" w:cs="Calibri"/>
          <w:color w:val="000000"/>
        </w:rPr>
        <w:t xml:space="preserve"> partner, regarding the payments).</w:t>
      </w:r>
      <w:r w:rsidR="00282063">
        <w:rPr>
          <w:rFonts w:ascii="Calibri" w:hAnsi="Calibri" w:cs="Calibri"/>
          <w:color w:val="000000"/>
        </w:rPr>
        <w:t xml:space="preserve"> </w:t>
      </w:r>
      <w:r w:rsidR="00C368B2">
        <w:rPr>
          <w:rFonts w:ascii="Calibri" w:hAnsi="Calibri" w:cs="Calibri"/>
          <w:color w:val="000000"/>
        </w:rPr>
        <w:br/>
      </w:r>
      <w:r w:rsidR="00C368B2">
        <w:rPr>
          <w:rFonts w:ascii="Calibri" w:hAnsi="Calibri" w:cs="Calibri"/>
          <w:color w:val="000000"/>
        </w:rPr>
        <w:br/>
      </w:r>
      <w:r w:rsidR="00282063" w:rsidRPr="008D7049">
        <w:rPr>
          <w:rFonts w:ascii="Calibri" w:hAnsi="Calibri" w:cs="Calibri"/>
          <w:i/>
          <w:color w:val="000000"/>
        </w:rPr>
        <w:t>The following templates need to be used:</w:t>
      </w:r>
      <w:r w:rsidR="00282063" w:rsidRPr="008D7049">
        <w:rPr>
          <w:rFonts w:ascii="Calibri" w:hAnsi="Calibri" w:cs="Calibri"/>
          <w:i/>
          <w:color w:val="000000"/>
        </w:rPr>
        <w:br/>
      </w:r>
      <w:r w:rsidR="00282063" w:rsidRPr="008D7049">
        <w:rPr>
          <w:rFonts w:ascii="Calibri" w:hAnsi="Calibri" w:cs="Calibri"/>
          <w:b/>
          <w:i/>
          <w:color w:val="000000"/>
        </w:rPr>
        <w:t xml:space="preserve"> </w:t>
      </w:r>
      <w:r w:rsidR="00282063" w:rsidRPr="008D7049">
        <w:rPr>
          <w:rFonts w:ascii="Calibri" w:hAnsi="Calibri" w:cs="Calibri"/>
          <w:b/>
          <w:i/>
          <w:color w:val="000000"/>
        </w:rPr>
        <w:tab/>
        <w:t xml:space="preserve">- </w:t>
      </w:r>
      <w:r w:rsidR="00C368B2" w:rsidRPr="008D7049">
        <w:rPr>
          <w:rFonts w:ascii="Calibri" w:hAnsi="Calibri" w:cs="Calibri"/>
          <w:b/>
          <w:i/>
          <w:color w:val="000000"/>
        </w:rPr>
        <w:t xml:space="preserve">Project – </w:t>
      </w:r>
      <w:proofErr w:type="spellStart"/>
      <w:r w:rsidR="00C368B2" w:rsidRPr="008D7049">
        <w:rPr>
          <w:rFonts w:ascii="Calibri" w:hAnsi="Calibri" w:cs="Calibri"/>
          <w:b/>
          <w:i/>
          <w:color w:val="000000"/>
        </w:rPr>
        <w:t>Actmost</w:t>
      </w:r>
      <w:proofErr w:type="spellEnd"/>
      <w:r w:rsidR="00C368B2" w:rsidRPr="008D7049">
        <w:rPr>
          <w:rFonts w:ascii="Calibri" w:hAnsi="Calibri" w:cs="Calibri"/>
          <w:b/>
          <w:i/>
          <w:color w:val="000000"/>
        </w:rPr>
        <w:t xml:space="preserve"> </w:t>
      </w:r>
      <w:r w:rsidR="00282063" w:rsidRPr="008D7049">
        <w:rPr>
          <w:rFonts w:ascii="Calibri" w:hAnsi="Calibri" w:cs="Calibri"/>
          <w:b/>
          <w:i/>
          <w:color w:val="000000"/>
        </w:rPr>
        <w:t>Contrac</w:t>
      </w:r>
      <w:r w:rsidR="00C368B2" w:rsidRPr="008D7049">
        <w:rPr>
          <w:rFonts w:ascii="Calibri" w:hAnsi="Calibri" w:cs="Calibri"/>
          <w:b/>
          <w:i/>
          <w:color w:val="000000"/>
        </w:rPr>
        <w:t>t</w:t>
      </w:r>
      <w:r w:rsidR="00282063" w:rsidRPr="008D7049">
        <w:rPr>
          <w:rFonts w:ascii="Calibri" w:hAnsi="Calibri" w:cs="Calibri"/>
          <w:b/>
          <w:i/>
          <w:color w:val="000000"/>
        </w:rPr>
        <w:t>.doc</w:t>
      </w:r>
      <w:r w:rsidR="00282063" w:rsidRPr="008D7049">
        <w:rPr>
          <w:rFonts w:ascii="Calibri" w:hAnsi="Calibri" w:cs="Calibri"/>
          <w:b/>
          <w:i/>
          <w:color w:val="000000"/>
        </w:rPr>
        <w:br/>
        <w:t xml:space="preserve"> </w:t>
      </w:r>
      <w:r w:rsidR="00282063" w:rsidRPr="008D7049">
        <w:rPr>
          <w:rFonts w:ascii="Calibri" w:hAnsi="Calibri" w:cs="Calibri"/>
          <w:b/>
          <w:i/>
          <w:color w:val="000000"/>
        </w:rPr>
        <w:tab/>
        <w:t xml:space="preserve">- </w:t>
      </w:r>
      <w:r w:rsidR="00C368B2" w:rsidRPr="008D7049">
        <w:rPr>
          <w:rFonts w:ascii="Calibri" w:hAnsi="Calibri" w:cs="Calibri"/>
          <w:b/>
          <w:i/>
          <w:color w:val="000000"/>
        </w:rPr>
        <w:t xml:space="preserve">Training – </w:t>
      </w:r>
      <w:proofErr w:type="spellStart"/>
      <w:r w:rsidR="00C368B2" w:rsidRPr="008D7049">
        <w:rPr>
          <w:rFonts w:ascii="Calibri" w:hAnsi="Calibri" w:cs="Calibri"/>
          <w:b/>
          <w:i/>
          <w:color w:val="000000"/>
        </w:rPr>
        <w:t>Actmost</w:t>
      </w:r>
      <w:proofErr w:type="spellEnd"/>
      <w:r w:rsidR="00C368B2" w:rsidRPr="008D7049">
        <w:rPr>
          <w:rFonts w:ascii="Calibri" w:hAnsi="Calibri" w:cs="Calibri"/>
          <w:b/>
          <w:i/>
          <w:color w:val="000000"/>
        </w:rPr>
        <w:t xml:space="preserve"> </w:t>
      </w:r>
      <w:r w:rsidR="00282063" w:rsidRPr="008D7049">
        <w:rPr>
          <w:rFonts w:ascii="Calibri" w:hAnsi="Calibri" w:cs="Calibri"/>
          <w:b/>
          <w:i/>
          <w:color w:val="000000"/>
        </w:rPr>
        <w:t>Contract.doc</w:t>
      </w:r>
      <w:r w:rsidR="00282063">
        <w:rPr>
          <w:rFonts w:ascii="Calibri" w:hAnsi="Calibri" w:cs="Calibri"/>
          <w:color w:val="000000"/>
        </w:rPr>
        <w:br/>
      </w:r>
      <w:r w:rsidR="00682FCE">
        <w:rPr>
          <w:rFonts w:ascii="Calibri" w:hAnsi="Calibri" w:cs="Calibri"/>
          <w:color w:val="000000"/>
        </w:rPr>
        <w:t xml:space="preserve"> </w:t>
      </w:r>
    </w:p>
    <w:p w:rsidR="0082621C" w:rsidRDefault="00282063" w:rsidP="00FA4B29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8D7049">
        <w:rPr>
          <w:rFonts w:ascii="Calibri" w:hAnsi="Calibri" w:cs="Calibri"/>
          <w:color w:val="000000"/>
          <w:u w:val="single"/>
        </w:rPr>
        <w:t>In case of a project</w:t>
      </w:r>
      <w:r>
        <w:rPr>
          <w:rFonts w:ascii="Calibri" w:hAnsi="Calibri" w:cs="Calibri"/>
          <w:color w:val="000000"/>
        </w:rPr>
        <w:t>, t</w:t>
      </w:r>
      <w:r w:rsidR="00FD1944">
        <w:rPr>
          <w:rFonts w:ascii="Calibri" w:hAnsi="Calibri" w:cs="Calibri"/>
          <w:color w:val="000000"/>
        </w:rPr>
        <w:t xml:space="preserve">he contract </w:t>
      </w:r>
      <w:r w:rsidR="00A42AD8">
        <w:rPr>
          <w:rFonts w:ascii="Calibri" w:hAnsi="Calibri" w:cs="Calibri"/>
          <w:color w:val="000000"/>
        </w:rPr>
        <w:t xml:space="preserve">foresees </w:t>
      </w:r>
      <w:r w:rsidR="0082621C">
        <w:rPr>
          <w:rFonts w:ascii="Calibri" w:hAnsi="Calibri" w:cs="Calibri"/>
          <w:color w:val="000000"/>
        </w:rPr>
        <w:t>some flexibility with respect to:</w:t>
      </w:r>
    </w:p>
    <w:p w:rsidR="0082621C" w:rsidRDefault="0082621C" w:rsidP="008D704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color w:val="000000"/>
        </w:rPr>
      </w:pPr>
      <w:r w:rsidRPr="0082621C">
        <w:rPr>
          <w:rFonts w:ascii="Calibri" w:hAnsi="Calibri" w:cs="Calibri"/>
          <w:b/>
          <w:color w:val="000000"/>
        </w:rPr>
        <w:t>Intellectual property</w:t>
      </w:r>
      <w:r w:rsidR="004858FA">
        <w:rPr>
          <w:rFonts w:ascii="Calibri" w:hAnsi="Calibri" w:cs="Calibri"/>
          <w:b/>
          <w:color w:val="000000"/>
        </w:rPr>
        <w:t xml:space="preserve"> rights</w:t>
      </w:r>
      <w:r w:rsidRPr="0082621C"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color w:val="000000"/>
        </w:rPr>
        <w:t xml:space="preserve"> there are </w:t>
      </w:r>
      <w:r w:rsidR="00FD1944">
        <w:rPr>
          <w:rFonts w:ascii="Calibri" w:hAnsi="Calibri" w:cs="Calibri"/>
          <w:color w:val="000000"/>
        </w:rPr>
        <w:t xml:space="preserve">3 </w:t>
      </w:r>
      <w:r w:rsidR="00403A51">
        <w:rPr>
          <w:rFonts w:ascii="Calibri" w:hAnsi="Calibri" w:cs="Calibri"/>
          <w:color w:val="000000"/>
        </w:rPr>
        <w:t xml:space="preserve">models </w:t>
      </w:r>
      <w:r w:rsidR="00FD1944">
        <w:rPr>
          <w:rFonts w:ascii="Calibri" w:hAnsi="Calibri" w:cs="Calibri"/>
          <w:color w:val="000000"/>
        </w:rPr>
        <w:t>related to the IPR ownership</w:t>
      </w:r>
      <w:r w:rsidR="00A42AD8">
        <w:rPr>
          <w:rFonts w:ascii="Calibri" w:hAnsi="Calibri" w:cs="Calibri"/>
          <w:color w:val="000000"/>
        </w:rPr>
        <w:t xml:space="preserve">. The </w:t>
      </w:r>
      <w:r w:rsidR="00403A51">
        <w:rPr>
          <w:rFonts w:ascii="Calibri" w:hAnsi="Calibri" w:cs="Calibri"/>
          <w:color w:val="000000"/>
        </w:rPr>
        <w:t xml:space="preserve">selection of the </w:t>
      </w:r>
      <w:r w:rsidR="00A42AD8">
        <w:rPr>
          <w:rFonts w:ascii="Calibri" w:hAnsi="Calibri" w:cs="Calibri"/>
          <w:color w:val="000000"/>
        </w:rPr>
        <w:t xml:space="preserve">IPR ownership </w:t>
      </w:r>
      <w:r w:rsidR="00FD1944">
        <w:rPr>
          <w:rFonts w:ascii="Calibri" w:hAnsi="Calibri" w:cs="Calibri"/>
          <w:color w:val="000000"/>
        </w:rPr>
        <w:t>needs to be discussed and defined between the partners and the company prior to the project submission.</w:t>
      </w:r>
      <w:r>
        <w:rPr>
          <w:rFonts w:ascii="Calibri" w:hAnsi="Calibri" w:cs="Calibri"/>
          <w:color w:val="000000"/>
        </w:rPr>
        <w:t xml:space="preserve"> </w:t>
      </w:r>
    </w:p>
    <w:p w:rsidR="0082621C" w:rsidRPr="00682FCE" w:rsidRDefault="0082621C" w:rsidP="008D704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color w:val="000000"/>
        </w:rPr>
      </w:pPr>
      <w:r w:rsidRPr="00682FCE">
        <w:rPr>
          <w:rFonts w:ascii="Calibri" w:hAnsi="Calibri" w:cs="Calibri"/>
          <w:b/>
          <w:color w:val="000000"/>
        </w:rPr>
        <w:t>Payment conditions:</w:t>
      </w:r>
      <w:r w:rsidR="00682FCE">
        <w:rPr>
          <w:rFonts w:ascii="Calibri" w:hAnsi="Calibri" w:cs="Calibri"/>
          <w:b/>
          <w:color w:val="000000"/>
        </w:rPr>
        <w:t xml:space="preserve"> </w:t>
      </w:r>
      <w:r w:rsidRPr="00682FCE">
        <w:rPr>
          <w:rFonts w:ascii="Calibri" w:hAnsi="Calibri" w:cs="Calibri"/>
          <w:color w:val="000000"/>
        </w:rPr>
        <w:t>In case the company will match the project with financial resources , they will pay 70% of these costs to the coordinator of ACTMOST at the beginning of the project. In case the total project budget exceeds the 100</w:t>
      </w:r>
      <w:r w:rsidR="00DF115D">
        <w:rPr>
          <w:rFonts w:ascii="Calibri" w:hAnsi="Calibri" w:cs="Calibri"/>
          <w:color w:val="000000"/>
        </w:rPr>
        <w:t>k€</w:t>
      </w:r>
      <w:r w:rsidRPr="00682FCE">
        <w:rPr>
          <w:rFonts w:ascii="Calibri" w:hAnsi="Calibri" w:cs="Calibri"/>
          <w:color w:val="000000"/>
        </w:rPr>
        <w:t xml:space="preserve"> or on explicit request of the company, a deviation of the above mentioned 70% is possible. In this case a </w:t>
      </w:r>
      <w:r w:rsidR="00DF115D">
        <w:rPr>
          <w:rFonts w:ascii="Calibri" w:hAnsi="Calibri" w:cs="Calibri"/>
          <w:color w:val="000000"/>
        </w:rPr>
        <w:t>pre-</w:t>
      </w:r>
      <w:r w:rsidRPr="00682FCE">
        <w:rPr>
          <w:rFonts w:ascii="Calibri" w:hAnsi="Calibri" w:cs="Calibri"/>
          <w:color w:val="000000"/>
        </w:rPr>
        <w:t>defined</w:t>
      </w:r>
      <w:r w:rsidR="004858FA">
        <w:rPr>
          <w:rFonts w:ascii="Calibri" w:hAnsi="Calibri" w:cs="Calibri"/>
          <w:color w:val="000000"/>
        </w:rPr>
        <w:t xml:space="preserve"> </w:t>
      </w:r>
      <w:r w:rsidR="004858FA" w:rsidRPr="00682FCE">
        <w:rPr>
          <w:rFonts w:ascii="Calibri" w:hAnsi="Calibri" w:cs="Calibri"/>
          <w:color w:val="000000"/>
        </w:rPr>
        <w:t>payment schedule</w:t>
      </w:r>
      <w:r w:rsidRPr="00682FCE">
        <w:rPr>
          <w:rFonts w:ascii="Calibri" w:hAnsi="Calibri" w:cs="Calibri"/>
          <w:color w:val="000000"/>
        </w:rPr>
        <w:t xml:space="preserve"> </w:t>
      </w:r>
      <w:r w:rsidR="004858FA">
        <w:rPr>
          <w:rFonts w:ascii="Calibri" w:hAnsi="Calibri" w:cs="Calibri"/>
          <w:color w:val="000000"/>
        </w:rPr>
        <w:t>based on certain milestone</w:t>
      </w:r>
      <w:r w:rsidRPr="00682FCE">
        <w:rPr>
          <w:rFonts w:ascii="Calibri" w:hAnsi="Calibri" w:cs="Calibri"/>
          <w:color w:val="000000"/>
        </w:rPr>
        <w:t xml:space="preserve"> will be taken up into the contract.</w:t>
      </w:r>
      <w:r w:rsidR="00FB4DEA">
        <w:rPr>
          <w:rFonts w:ascii="Calibri" w:hAnsi="Calibri" w:cs="Calibri"/>
          <w:color w:val="000000"/>
        </w:rPr>
        <w:br/>
      </w:r>
    </w:p>
    <w:p w:rsidR="00035B87" w:rsidRDefault="00A42AD8" w:rsidP="00A42AD8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Once t</w:t>
      </w:r>
      <w:r w:rsidR="00035B87" w:rsidRPr="00A42AD8">
        <w:rPr>
          <w:rFonts w:ascii="Calibri" w:hAnsi="Calibri" w:cs="Calibri"/>
          <w:color w:val="000000"/>
        </w:rPr>
        <w:t xml:space="preserve">he application form is completed, the project leader will submit </w:t>
      </w:r>
      <w:r>
        <w:rPr>
          <w:rFonts w:ascii="Calibri" w:hAnsi="Calibri" w:cs="Calibri"/>
          <w:color w:val="000000"/>
        </w:rPr>
        <w:t xml:space="preserve">the </w:t>
      </w:r>
      <w:r w:rsidR="0056768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application form, the signed NDA and the draft of the contract to </w:t>
      </w:r>
      <w:r w:rsidR="004858FA">
        <w:rPr>
          <w:rFonts w:ascii="Calibri" w:hAnsi="Calibri" w:cs="Calibri"/>
          <w:color w:val="000000"/>
        </w:rPr>
        <w:t>the CCP</w:t>
      </w:r>
      <w:r>
        <w:rPr>
          <w:rFonts w:ascii="Calibri" w:hAnsi="Calibri" w:cs="Calibri"/>
          <w:color w:val="000000"/>
        </w:rPr>
        <w:t xml:space="preserve">. </w:t>
      </w:r>
      <w:r w:rsidR="00FB4DEA">
        <w:rPr>
          <w:rFonts w:ascii="Calibri" w:hAnsi="Calibri" w:cs="Calibri"/>
          <w:color w:val="000000"/>
        </w:rPr>
        <w:br/>
      </w:r>
    </w:p>
    <w:p w:rsidR="00A42AD8" w:rsidRDefault="00A42AD8" w:rsidP="00A42AD8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</w:t>
      </w:r>
      <w:r w:rsidR="004858FA">
        <w:rPr>
          <w:rFonts w:ascii="Calibri" w:hAnsi="Calibri" w:cs="Calibri"/>
          <w:color w:val="000000"/>
        </w:rPr>
        <w:t>CP</w:t>
      </w:r>
      <w:r>
        <w:rPr>
          <w:rFonts w:ascii="Calibri" w:hAnsi="Calibri" w:cs="Calibri"/>
          <w:color w:val="000000"/>
        </w:rPr>
        <w:t xml:space="preserve"> will send the </w:t>
      </w:r>
      <w:r w:rsidR="00282063">
        <w:rPr>
          <w:rFonts w:ascii="Calibri" w:hAnsi="Calibri" w:cs="Calibri"/>
          <w:color w:val="000000"/>
        </w:rPr>
        <w:t xml:space="preserve"> application form </w:t>
      </w:r>
      <w:r>
        <w:rPr>
          <w:rFonts w:ascii="Calibri" w:hAnsi="Calibri" w:cs="Calibri"/>
          <w:color w:val="000000"/>
        </w:rPr>
        <w:t xml:space="preserve"> to the </w:t>
      </w:r>
      <w:r w:rsidR="008D7049">
        <w:rPr>
          <w:rFonts w:ascii="Calibri" w:hAnsi="Calibri" w:cs="Calibri"/>
          <w:color w:val="000000"/>
        </w:rPr>
        <w:t xml:space="preserve">Executive Board </w:t>
      </w:r>
      <w:r>
        <w:rPr>
          <w:rFonts w:ascii="Calibri" w:hAnsi="Calibri" w:cs="Calibri"/>
          <w:color w:val="000000"/>
        </w:rPr>
        <w:t>and send a confirmation of receipt of the application form to the company.</w:t>
      </w:r>
    </w:p>
    <w:p w:rsidR="00A42AD8" w:rsidRPr="00A42AD8" w:rsidRDefault="00A42AD8" w:rsidP="00A42AD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35B87" w:rsidRDefault="00035B8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6) Evaluation of the </w:t>
      </w:r>
      <w:r w:rsidR="005E2935">
        <w:rPr>
          <w:rFonts w:ascii="Calibri-Bold" w:hAnsi="Calibri-Bold" w:cs="Calibri-Bold"/>
          <w:b/>
          <w:bCs/>
          <w:color w:val="000000"/>
        </w:rPr>
        <w:t>‘A</w:t>
      </w:r>
      <w:r>
        <w:rPr>
          <w:rFonts w:ascii="Calibri-Bold" w:hAnsi="Calibri-Bold" w:cs="Calibri-Bold"/>
          <w:b/>
          <w:bCs/>
          <w:color w:val="000000"/>
        </w:rPr>
        <w:t>pplication form</w:t>
      </w:r>
      <w:r w:rsidR="005E2935">
        <w:rPr>
          <w:rFonts w:ascii="Calibri-Bold" w:hAnsi="Calibri-Bold" w:cs="Calibri-Bold"/>
          <w:b/>
          <w:bCs/>
          <w:color w:val="000000"/>
        </w:rPr>
        <w:t>’</w:t>
      </w: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</w:rPr>
      </w:pPr>
    </w:p>
    <w:p w:rsidR="00D24294" w:rsidRDefault="00035B87" w:rsidP="00035B8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D24294">
        <w:rPr>
          <w:rFonts w:ascii="Calibri" w:hAnsi="Calibri" w:cs="Calibri"/>
          <w:color w:val="000000"/>
        </w:rPr>
        <w:t xml:space="preserve">The board evaluates the application within 2 </w:t>
      </w:r>
      <w:r w:rsidR="00FB4DEA">
        <w:rPr>
          <w:rFonts w:ascii="Calibri" w:hAnsi="Calibri" w:cs="Calibri"/>
          <w:color w:val="000000"/>
        </w:rPr>
        <w:t>weeks</w:t>
      </w:r>
      <w:r w:rsidRPr="00D24294">
        <w:rPr>
          <w:rFonts w:ascii="Calibri" w:hAnsi="Calibri" w:cs="Calibri"/>
          <w:color w:val="000000"/>
        </w:rPr>
        <w:t xml:space="preserve"> after upcoming deadline</w:t>
      </w:r>
      <w:r w:rsidR="00A42AD8" w:rsidRPr="00D24294">
        <w:rPr>
          <w:rFonts w:ascii="Calibri" w:hAnsi="Calibri" w:cs="Calibri"/>
          <w:color w:val="000000"/>
        </w:rPr>
        <w:t xml:space="preserve"> </w:t>
      </w:r>
      <w:r w:rsidRPr="00D24294">
        <w:rPr>
          <w:rFonts w:ascii="Calibri" w:hAnsi="Calibri" w:cs="Calibri"/>
          <w:color w:val="000000"/>
        </w:rPr>
        <w:t>(deadlines are foreseen in M4,</w:t>
      </w:r>
      <w:r w:rsidR="00FB4DEA">
        <w:rPr>
          <w:rFonts w:ascii="Calibri" w:hAnsi="Calibri" w:cs="Calibri"/>
          <w:color w:val="000000"/>
        </w:rPr>
        <w:t xml:space="preserve"> </w:t>
      </w:r>
      <w:r w:rsidRPr="00D24294">
        <w:rPr>
          <w:rFonts w:ascii="Calibri" w:hAnsi="Calibri" w:cs="Calibri"/>
          <w:color w:val="000000"/>
        </w:rPr>
        <w:t>M7, M10, M13, M16,M19, M22, M25,</w:t>
      </w:r>
      <w:r w:rsidR="00FB4DEA">
        <w:rPr>
          <w:rFonts w:ascii="Calibri" w:hAnsi="Calibri" w:cs="Calibri"/>
          <w:color w:val="000000"/>
        </w:rPr>
        <w:t xml:space="preserve"> </w:t>
      </w:r>
      <w:r w:rsidRPr="00D24294">
        <w:rPr>
          <w:rFonts w:ascii="Calibri" w:hAnsi="Calibri" w:cs="Calibri"/>
          <w:color w:val="000000"/>
        </w:rPr>
        <w:t>M28 ) and</w:t>
      </w:r>
      <w:r w:rsidR="00A42AD8" w:rsidRPr="00D24294">
        <w:rPr>
          <w:rFonts w:ascii="Calibri" w:hAnsi="Calibri" w:cs="Calibri"/>
          <w:color w:val="000000"/>
        </w:rPr>
        <w:t xml:space="preserve"> </w:t>
      </w:r>
      <w:r w:rsidRPr="00D24294">
        <w:rPr>
          <w:rFonts w:ascii="Calibri" w:hAnsi="Calibri" w:cs="Calibri"/>
          <w:color w:val="000000"/>
        </w:rPr>
        <w:t>makes a short evaluation report</w:t>
      </w:r>
      <w:r w:rsidR="004858FA">
        <w:rPr>
          <w:rFonts w:ascii="Calibri" w:hAnsi="Calibri" w:cs="Calibri"/>
          <w:color w:val="000000"/>
        </w:rPr>
        <w:t xml:space="preserve"> b</w:t>
      </w:r>
      <w:r w:rsidRPr="00D24294">
        <w:rPr>
          <w:rFonts w:ascii="Calibri" w:hAnsi="Calibri" w:cs="Calibri"/>
          <w:color w:val="000000"/>
        </w:rPr>
        <w:t xml:space="preserve">ased on the </w:t>
      </w:r>
      <w:r w:rsidR="00087A2D">
        <w:rPr>
          <w:rFonts w:ascii="Calibri" w:hAnsi="Calibri" w:cs="Calibri"/>
          <w:color w:val="000000"/>
        </w:rPr>
        <w:t>e</w:t>
      </w:r>
      <w:r w:rsidR="00087A2D" w:rsidRPr="00D24294">
        <w:rPr>
          <w:rFonts w:ascii="Calibri" w:hAnsi="Calibri" w:cs="Calibri"/>
          <w:color w:val="000000"/>
        </w:rPr>
        <w:t>ligibility</w:t>
      </w:r>
      <w:r w:rsidR="007F02DA">
        <w:rPr>
          <w:rFonts w:ascii="Calibri" w:hAnsi="Calibri" w:cs="Calibri"/>
          <w:color w:val="000000"/>
        </w:rPr>
        <w:t xml:space="preserve"> (see annex 2 for details) </w:t>
      </w:r>
      <w:r w:rsidRPr="00D24294">
        <w:rPr>
          <w:rFonts w:ascii="Calibri" w:hAnsi="Calibri" w:cs="Calibri"/>
          <w:color w:val="000000"/>
        </w:rPr>
        <w:t xml:space="preserve">and evaluation criteria </w:t>
      </w:r>
      <w:r w:rsidR="007F02DA">
        <w:rPr>
          <w:rFonts w:ascii="Calibri" w:hAnsi="Calibri" w:cs="Calibri"/>
          <w:color w:val="000000"/>
        </w:rPr>
        <w:t>(see Annex 3</w:t>
      </w:r>
      <w:r w:rsidRPr="00D24294">
        <w:rPr>
          <w:rFonts w:ascii="Calibri" w:hAnsi="Calibri" w:cs="Calibri"/>
          <w:color w:val="000000"/>
        </w:rPr>
        <w:t>. The evaluation of the board can happen by phone conferences or face‐to‐face</w:t>
      </w:r>
      <w:r w:rsidR="00D24294" w:rsidRPr="00D24294">
        <w:rPr>
          <w:rFonts w:ascii="Calibri" w:hAnsi="Calibri" w:cs="Calibri"/>
          <w:color w:val="000000"/>
        </w:rPr>
        <w:t xml:space="preserve"> </w:t>
      </w:r>
      <w:r w:rsidRPr="00D24294">
        <w:rPr>
          <w:rFonts w:ascii="Calibri" w:hAnsi="Calibri" w:cs="Calibri"/>
          <w:color w:val="000000"/>
        </w:rPr>
        <w:t>meetings</w:t>
      </w:r>
      <w:r w:rsidR="00D24294" w:rsidRPr="00D24294">
        <w:rPr>
          <w:rFonts w:ascii="Calibri" w:hAnsi="Calibri" w:cs="Calibri"/>
          <w:color w:val="000000"/>
        </w:rPr>
        <w:t>.</w:t>
      </w:r>
      <w:r w:rsidR="00282063">
        <w:rPr>
          <w:rFonts w:ascii="Calibri" w:hAnsi="Calibri" w:cs="Calibri"/>
          <w:color w:val="000000"/>
        </w:rPr>
        <w:t xml:space="preserve"> </w:t>
      </w:r>
      <w:r w:rsidR="00C368B2">
        <w:rPr>
          <w:rFonts w:ascii="Calibri" w:hAnsi="Calibri" w:cs="Calibri"/>
          <w:color w:val="000000"/>
        </w:rPr>
        <w:br/>
      </w:r>
      <w:r w:rsidR="00C368B2">
        <w:rPr>
          <w:rFonts w:ascii="Calibri" w:hAnsi="Calibri" w:cs="Calibri"/>
          <w:color w:val="000000"/>
        </w:rPr>
        <w:br/>
      </w:r>
      <w:r w:rsidR="00282063" w:rsidRPr="00B3621E">
        <w:rPr>
          <w:rFonts w:ascii="Calibri" w:hAnsi="Calibri" w:cs="Calibri"/>
          <w:i/>
          <w:color w:val="000000"/>
        </w:rPr>
        <w:t>The following templates need to be used:</w:t>
      </w:r>
      <w:r w:rsidR="00282063" w:rsidRPr="00B3621E">
        <w:rPr>
          <w:rFonts w:ascii="Calibri" w:hAnsi="Calibri" w:cs="Calibri"/>
          <w:i/>
          <w:color w:val="000000"/>
        </w:rPr>
        <w:br/>
      </w:r>
      <w:r w:rsidR="00282063" w:rsidRPr="00B3621E">
        <w:rPr>
          <w:rFonts w:ascii="Calibri" w:hAnsi="Calibri" w:cs="Calibri"/>
          <w:b/>
          <w:i/>
          <w:color w:val="000000"/>
        </w:rPr>
        <w:t xml:space="preserve"> </w:t>
      </w:r>
      <w:r w:rsidR="00282063" w:rsidRPr="00B3621E">
        <w:rPr>
          <w:rFonts w:ascii="Calibri" w:hAnsi="Calibri" w:cs="Calibri"/>
          <w:b/>
          <w:i/>
          <w:color w:val="000000"/>
        </w:rPr>
        <w:tab/>
        <w:t xml:space="preserve">- </w:t>
      </w:r>
      <w:r w:rsidR="00123F51">
        <w:rPr>
          <w:rFonts w:ascii="Calibri" w:hAnsi="Calibri" w:cs="Calibri"/>
          <w:b/>
          <w:i/>
          <w:color w:val="000000"/>
        </w:rPr>
        <w:t xml:space="preserve"> P</w:t>
      </w:r>
      <w:r w:rsidR="00C368B2" w:rsidRPr="00B3621E">
        <w:rPr>
          <w:rFonts w:ascii="Calibri" w:hAnsi="Calibri" w:cs="Calibri"/>
          <w:b/>
          <w:i/>
          <w:color w:val="000000"/>
        </w:rPr>
        <w:t xml:space="preserve">roject - </w:t>
      </w:r>
      <w:r w:rsidR="00282063" w:rsidRPr="00B3621E">
        <w:rPr>
          <w:rFonts w:ascii="Calibri" w:hAnsi="Calibri" w:cs="Calibri"/>
          <w:b/>
          <w:i/>
          <w:color w:val="000000"/>
        </w:rPr>
        <w:t xml:space="preserve">Evaluation </w:t>
      </w:r>
      <w:r w:rsidR="001C59E8" w:rsidRPr="00B3621E">
        <w:rPr>
          <w:rFonts w:ascii="Calibri" w:hAnsi="Calibri" w:cs="Calibri"/>
          <w:b/>
          <w:i/>
          <w:color w:val="000000"/>
        </w:rPr>
        <w:t>form</w:t>
      </w:r>
      <w:r w:rsidR="00DA6D81" w:rsidRPr="00B3621E">
        <w:rPr>
          <w:rFonts w:ascii="Calibri" w:hAnsi="Calibri" w:cs="Calibri"/>
          <w:b/>
          <w:i/>
          <w:color w:val="000000"/>
        </w:rPr>
        <w:t>.doc</w:t>
      </w:r>
      <w:r w:rsidR="00282063" w:rsidRPr="00B3621E">
        <w:rPr>
          <w:rFonts w:ascii="Calibri" w:hAnsi="Calibri" w:cs="Calibri"/>
          <w:b/>
          <w:i/>
          <w:color w:val="000000"/>
        </w:rPr>
        <w:br/>
        <w:t xml:space="preserve"> </w:t>
      </w:r>
      <w:r w:rsidR="00282063" w:rsidRPr="00B3621E">
        <w:rPr>
          <w:rFonts w:ascii="Calibri" w:hAnsi="Calibri" w:cs="Calibri"/>
          <w:b/>
          <w:i/>
          <w:color w:val="000000"/>
        </w:rPr>
        <w:tab/>
      </w:r>
      <w:r w:rsidR="00C368B2" w:rsidRPr="00B3621E">
        <w:rPr>
          <w:rFonts w:ascii="Calibri" w:hAnsi="Calibri" w:cs="Calibri"/>
          <w:b/>
          <w:i/>
          <w:color w:val="000000"/>
        </w:rPr>
        <w:t xml:space="preserve">- </w:t>
      </w:r>
      <w:r w:rsidR="00282063" w:rsidRPr="00B3621E">
        <w:rPr>
          <w:rFonts w:ascii="Calibri" w:hAnsi="Calibri" w:cs="Calibri"/>
          <w:b/>
          <w:i/>
          <w:color w:val="000000"/>
        </w:rPr>
        <w:t xml:space="preserve"> </w:t>
      </w:r>
      <w:r w:rsidR="00C368B2" w:rsidRPr="00B3621E">
        <w:rPr>
          <w:rFonts w:ascii="Calibri" w:hAnsi="Calibri" w:cs="Calibri"/>
          <w:b/>
          <w:i/>
          <w:color w:val="000000"/>
        </w:rPr>
        <w:t>T</w:t>
      </w:r>
      <w:r w:rsidR="00282063" w:rsidRPr="00B3621E">
        <w:rPr>
          <w:rFonts w:ascii="Calibri" w:hAnsi="Calibri" w:cs="Calibri"/>
          <w:b/>
          <w:i/>
          <w:color w:val="000000"/>
        </w:rPr>
        <w:t>raining</w:t>
      </w:r>
      <w:r w:rsidR="00C368B2" w:rsidRPr="00B3621E">
        <w:rPr>
          <w:rFonts w:ascii="Calibri" w:hAnsi="Calibri" w:cs="Calibri"/>
          <w:b/>
          <w:i/>
          <w:color w:val="000000"/>
        </w:rPr>
        <w:t xml:space="preserve"> - Evaluation form</w:t>
      </w:r>
      <w:r w:rsidR="00DA6D81" w:rsidRPr="00B3621E">
        <w:rPr>
          <w:rFonts w:ascii="Calibri" w:hAnsi="Calibri" w:cs="Calibri"/>
          <w:b/>
          <w:i/>
          <w:color w:val="000000"/>
        </w:rPr>
        <w:t>.doc</w:t>
      </w:r>
      <w:r w:rsidR="00282063">
        <w:rPr>
          <w:rFonts w:ascii="Calibri" w:hAnsi="Calibri" w:cs="Calibri"/>
          <w:color w:val="000000"/>
        </w:rPr>
        <w:br/>
      </w:r>
      <w:r w:rsidR="00FB4DEA">
        <w:rPr>
          <w:rFonts w:ascii="Calibri" w:hAnsi="Calibri" w:cs="Calibri"/>
          <w:color w:val="000000"/>
        </w:rPr>
        <w:lastRenderedPageBreak/>
        <w:br/>
      </w:r>
    </w:p>
    <w:p w:rsidR="00D24294" w:rsidRPr="00B3621E" w:rsidRDefault="00035B87" w:rsidP="005160A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B3621E">
        <w:rPr>
          <w:rFonts w:ascii="Calibri" w:hAnsi="Calibri" w:cs="Calibri"/>
          <w:color w:val="000000"/>
        </w:rPr>
        <w:t xml:space="preserve">The project leader and the company will </w:t>
      </w:r>
      <w:r w:rsidR="00DA6D81" w:rsidRPr="00B3621E">
        <w:rPr>
          <w:rFonts w:ascii="Calibri" w:hAnsi="Calibri" w:cs="Calibri"/>
          <w:color w:val="000000"/>
        </w:rPr>
        <w:t xml:space="preserve">receive the evaluation report from </w:t>
      </w:r>
      <w:r w:rsidR="004858FA" w:rsidRPr="00B3621E">
        <w:rPr>
          <w:rFonts w:ascii="Calibri" w:hAnsi="Calibri" w:cs="Calibri"/>
          <w:color w:val="000000"/>
        </w:rPr>
        <w:t xml:space="preserve">the CCP </w:t>
      </w:r>
      <w:r w:rsidR="00DA6D81" w:rsidRPr="00B3621E">
        <w:rPr>
          <w:rFonts w:ascii="Calibri" w:hAnsi="Calibri" w:cs="Calibri"/>
          <w:color w:val="000000"/>
        </w:rPr>
        <w:t xml:space="preserve">including the </w:t>
      </w:r>
      <w:r w:rsidR="00B3621E" w:rsidRPr="00B3621E">
        <w:rPr>
          <w:rFonts w:ascii="Calibri" w:hAnsi="Calibri" w:cs="Calibri"/>
          <w:color w:val="000000"/>
        </w:rPr>
        <w:t xml:space="preserve">outcome and/or recommendations. </w:t>
      </w:r>
    </w:p>
    <w:p w:rsidR="00035B87" w:rsidRPr="00B3621E" w:rsidRDefault="00B3621E" w:rsidP="00B3621E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3621E">
        <w:rPr>
          <w:rFonts w:ascii="Calibri" w:hAnsi="Calibri" w:cs="Calibri"/>
          <w:color w:val="000000"/>
        </w:rPr>
        <w:t xml:space="preserve">In case the application is not approved, </w:t>
      </w:r>
      <w:r w:rsidR="00035B87" w:rsidRPr="00B3621E">
        <w:rPr>
          <w:rFonts w:ascii="Calibri" w:hAnsi="Calibri" w:cs="Calibri"/>
          <w:color w:val="000000"/>
        </w:rPr>
        <w:t xml:space="preserve">he project leader and the company can </w:t>
      </w:r>
      <w:r>
        <w:rPr>
          <w:rFonts w:ascii="Calibri" w:hAnsi="Calibri" w:cs="Calibri"/>
          <w:color w:val="000000"/>
        </w:rPr>
        <w:t xml:space="preserve">(1) </w:t>
      </w:r>
      <w:r w:rsidR="00035B87" w:rsidRPr="00B3621E">
        <w:rPr>
          <w:rFonts w:ascii="Calibri" w:hAnsi="Calibri" w:cs="Calibri"/>
          <w:color w:val="000000"/>
        </w:rPr>
        <w:t xml:space="preserve">decide to </w:t>
      </w:r>
      <w:r w:rsidR="00FB4DEA" w:rsidRPr="00B3621E">
        <w:rPr>
          <w:rFonts w:ascii="Calibri" w:hAnsi="Calibri" w:cs="Calibri"/>
          <w:color w:val="000000"/>
        </w:rPr>
        <w:t>improve</w:t>
      </w:r>
      <w:r w:rsidR="00035B87" w:rsidRPr="00B3621E">
        <w:rPr>
          <w:rFonts w:ascii="Calibri" w:hAnsi="Calibri" w:cs="Calibri"/>
          <w:color w:val="000000"/>
        </w:rPr>
        <w:t xml:space="preserve"> the application for resubmission</w:t>
      </w:r>
      <w:r>
        <w:rPr>
          <w:rFonts w:ascii="Calibri" w:hAnsi="Calibri" w:cs="Calibri"/>
          <w:color w:val="000000"/>
        </w:rPr>
        <w:t>; (2)</w:t>
      </w:r>
      <w:r w:rsidRPr="00B3621E">
        <w:rPr>
          <w:rFonts w:ascii="Calibri" w:hAnsi="Calibri" w:cs="Calibri"/>
          <w:color w:val="000000"/>
        </w:rPr>
        <w:t xml:space="preserve"> </w:t>
      </w:r>
      <w:r w:rsidR="00035B87" w:rsidRPr="00B3621E">
        <w:rPr>
          <w:rFonts w:ascii="Calibri" w:hAnsi="Calibri" w:cs="Calibri"/>
          <w:color w:val="000000"/>
        </w:rPr>
        <w:t>decide to start without ACTMOST</w:t>
      </w:r>
      <w:r w:rsidR="00D24294" w:rsidRPr="00B3621E">
        <w:rPr>
          <w:rFonts w:ascii="Calibri" w:hAnsi="Calibri" w:cs="Calibri"/>
          <w:color w:val="000000"/>
        </w:rPr>
        <w:t xml:space="preserve"> </w:t>
      </w:r>
      <w:r w:rsidR="00035B87" w:rsidRPr="00B3621E">
        <w:rPr>
          <w:rFonts w:ascii="Calibri" w:hAnsi="Calibri" w:cs="Calibri"/>
          <w:color w:val="000000"/>
        </w:rPr>
        <w:t>funding , no further obligations are requested.</w:t>
      </w:r>
      <w:r w:rsidRPr="00B362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(3)</w:t>
      </w:r>
      <w:r w:rsidR="00035B87" w:rsidRPr="00B3621E">
        <w:rPr>
          <w:rFonts w:ascii="Calibri" w:hAnsi="Calibri" w:cs="Calibri"/>
          <w:color w:val="000000"/>
        </w:rPr>
        <w:t xml:space="preserve">decide to stop the project </w:t>
      </w:r>
      <w:r>
        <w:rPr>
          <w:rFonts w:ascii="Calibri" w:hAnsi="Calibri" w:cs="Calibri"/>
          <w:color w:val="000000"/>
        </w:rPr>
        <w:t xml:space="preserve">/ training </w:t>
      </w:r>
      <w:r w:rsidR="00035B87" w:rsidRPr="00B3621E">
        <w:rPr>
          <w:rFonts w:ascii="Calibri" w:hAnsi="Calibri" w:cs="Calibri"/>
          <w:color w:val="000000"/>
        </w:rPr>
        <w:t>idea.</w:t>
      </w:r>
      <w:r w:rsidR="00FB4DEA" w:rsidRPr="00B3621E">
        <w:rPr>
          <w:rFonts w:ascii="Calibri" w:hAnsi="Calibri" w:cs="Calibri"/>
          <w:color w:val="000000"/>
        </w:rPr>
        <w:br/>
      </w:r>
    </w:p>
    <w:p w:rsidR="00035B87" w:rsidRPr="00D24294" w:rsidRDefault="00B3621E" w:rsidP="003D669A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case the application is approved, t</w:t>
      </w:r>
      <w:r w:rsidR="00035B87" w:rsidRPr="00D24294">
        <w:rPr>
          <w:rFonts w:ascii="Calibri" w:hAnsi="Calibri" w:cs="Calibri"/>
          <w:color w:val="000000"/>
        </w:rPr>
        <w:t xml:space="preserve">he project leader, company and involved partners will </w:t>
      </w:r>
      <w:r w:rsidR="00087A2D" w:rsidRPr="00D24294">
        <w:rPr>
          <w:rFonts w:ascii="Calibri" w:hAnsi="Calibri" w:cs="Calibri"/>
          <w:color w:val="000000"/>
        </w:rPr>
        <w:t>finalize</w:t>
      </w:r>
      <w:r w:rsidR="00035B87" w:rsidRPr="00D24294">
        <w:rPr>
          <w:rFonts w:ascii="Calibri" w:hAnsi="Calibri" w:cs="Calibri"/>
          <w:color w:val="000000"/>
        </w:rPr>
        <w:t xml:space="preserve"> and sign the contract</w:t>
      </w:r>
      <w:r w:rsidR="00FB4DEA">
        <w:rPr>
          <w:rFonts w:ascii="Calibri" w:hAnsi="Calibri" w:cs="Calibri"/>
          <w:color w:val="000000"/>
        </w:rPr>
        <w:t>.</w:t>
      </w:r>
    </w:p>
    <w:p w:rsidR="00614E27" w:rsidRDefault="00FB4DEA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br/>
      </w:r>
    </w:p>
    <w:p w:rsidR="00035B87" w:rsidRDefault="00035B8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7) Start of the </w:t>
      </w:r>
      <w:r w:rsidR="00E62385">
        <w:rPr>
          <w:rFonts w:ascii="Calibri-Bold" w:hAnsi="Calibri-Bold" w:cs="Calibri-Bold"/>
          <w:b/>
          <w:bCs/>
          <w:color w:val="000000"/>
        </w:rPr>
        <w:t>P</w:t>
      </w:r>
      <w:r>
        <w:rPr>
          <w:rFonts w:ascii="Calibri-Bold" w:hAnsi="Calibri-Bold" w:cs="Calibri-Bold"/>
          <w:b/>
          <w:bCs/>
          <w:color w:val="000000"/>
        </w:rPr>
        <w:t>roject</w:t>
      </w:r>
      <w:r w:rsidR="001C59E8">
        <w:rPr>
          <w:rFonts w:ascii="Calibri-Bold" w:hAnsi="Calibri-Bold" w:cs="Calibri-Bold"/>
          <w:b/>
          <w:bCs/>
          <w:color w:val="000000"/>
        </w:rPr>
        <w:t xml:space="preserve"> </w:t>
      </w:r>
      <w:r w:rsidR="00DA6D81">
        <w:rPr>
          <w:rFonts w:ascii="Calibri-Bold" w:hAnsi="Calibri-Bold" w:cs="Calibri-Bold"/>
          <w:b/>
          <w:bCs/>
          <w:color w:val="000000"/>
        </w:rPr>
        <w:t>/</w:t>
      </w:r>
      <w:r w:rsidR="001C59E8">
        <w:rPr>
          <w:rFonts w:ascii="Calibri-Bold" w:hAnsi="Calibri-Bold" w:cs="Calibri-Bold"/>
          <w:b/>
          <w:bCs/>
          <w:color w:val="000000"/>
        </w:rPr>
        <w:t xml:space="preserve"> </w:t>
      </w:r>
      <w:r w:rsidR="00BB3C0E">
        <w:rPr>
          <w:rFonts w:ascii="Calibri-Bold" w:hAnsi="Calibri-Bold" w:cs="Calibri-Bold"/>
          <w:b/>
          <w:bCs/>
          <w:color w:val="000000"/>
        </w:rPr>
        <w:t>training</w:t>
      </w: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</w:rPr>
      </w:pPr>
    </w:p>
    <w:p w:rsidR="0082621C" w:rsidRDefault="0082621C" w:rsidP="0082621C">
      <w:pPr>
        <w:pStyle w:val="Lijstalinea"/>
        <w:numPr>
          <w:ilvl w:val="0"/>
          <w:numId w:val="6"/>
        </w:numPr>
        <w:ind w:left="284" w:hanging="284"/>
        <w:rPr>
          <w:rFonts w:ascii="Calibri" w:hAnsi="Calibri" w:cs="Calibri"/>
          <w:color w:val="000000"/>
        </w:rPr>
      </w:pPr>
      <w:r w:rsidRPr="0082621C">
        <w:rPr>
          <w:rFonts w:ascii="Calibri" w:hAnsi="Calibri" w:cs="Calibri"/>
          <w:color w:val="000000"/>
        </w:rPr>
        <w:t>The user project</w:t>
      </w:r>
      <w:r w:rsidR="00DA6D81">
        <w:rPr>
          <w:rFonts w:ascii="Calibri" w:hAnsi="Calibri" w:cs="Calibri"/>
          <w:color w:val="000000"/>
        </w:rPr>
        <w:t xml:space="preserve"> (or </w:t>
      </w:r>
      <w:r w:rsidR="00BB3C0E">
        <w:rPr>
          <w:rFonts w:ascii="Calibri" w:hAnsi="Calibri" w:cs="Calibri"/>
          <w:color w:val="000000"/>
        </w:rPr>
        <w:t>Training</w:t>
      </w:r>
      <w:r w:rsidR="00DA6D81">
        <w:rPr>
          <w:rFonts w:ascii="Calibri" w:hAnsi="Calibri" w:cs="Calibri"/>
          <w:color w:val="000000"/>
        </w:rPr>
        <w:t>)</w:t>
      </w:r>
      <w:r w:rsidRPr="0082621C">
        <w:rPr>
          <w:rFonts w:ascii="Calibri" w:hAnsi="Calibri" w:cs="Calibri"/>
          <w:color w:val="000000"/>
        </w:rPr>
        <w:t xml:space="preserve"> will receive an identification number: P1,P2,…. (Trainings: T1, T2, ,</w:t>
      </w:r>
      <w:r w:rsidR="00BB3C0E">
        <w:rPr>
          <w:rFonts w:ascii="Calibri" w:hAnsi="Calibri" w:cs="Calibri"/>
          <w:color w:val="000000"/>
        </w:rPr>
        <w:t>…</w:t>
      </w:r>
      <w:r w:rsidRPr="0082621C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  <w:r w:rsidR="003A684F">
        <w:rPr>
          <w:rFonts w:ascii="Calibri" w:hAnsi="Calibri" w:cs="Calibri"/>
          <w:color w:val="000000"/>
        </w:rPr>
        <w:br/>
      </w:r>
    </w:p>
    <w:p w:rsidR="0082621C" w:rsidRPr="00E62385" w:rsidRDefault="0082621C" w:rsidP="00E62385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E62385">
        <w:rPr>
          <w:rFonts w:ascii="Calibri" w:hAnsi="Calibri" w:cs="Calibri"/>
          <w:color w:val="000000"/>
        </w:rPr>
        <w:t>A virtual workspace will be generated for</w:t>
      </w:r>
      <w:r w:rsidR="00DA6D81" w:rsidRPr="00E62385">
        <w:rPr>
          <w:rFonts w:ascii="Calibri" w:hAnsi="Calibri" w:cs="Calibri"/>
          <w:color w:val="000000"/>
        </w:rPr>
        <w:t xml:space="preserve"> the </w:t>
      </w:r>
      <w:r w:rsidRPr="00E62385">
        <w:rPr>
          <w:rFonts w:ascii="Calibri" w:hAnsi="Calibri" w:cs="Calibri"/>
          <w:color w:val="000000"/>
        </w:rPr>
        <w:t xml:space="preserve"> project</w:t>
      </w:r>
      <w:r w:rsidR="00DA6D81" w:rsidRPr="00E62385">
        <w:rPr>
          <w:rFonts w:ascii="Calibri" w:hAnsi="Calibri" w:cs="Calibri"/>
          <w:color w:val="000000"/>
        </w:rPr>
        <w:t xml:space="preserve"> /</w:t>
      </w:r>
      <w:r w:rsidRPr="00E62385">
        <w:rPr>
          <w:rFonts w:ascii="Calibri" w:hAnsi="Calibri" w:cs="Calibri"/>
          <w:color w:val="000000"/>
        </w:rPr>
        <w:t xml:space="preserve"> </w:t>
      </w:r>
      <w:r w:rsidR="00BB3C0E" w:rsidRPr="00E62385">
        <w:rPr>
          <w:rFonts w:ascii="Calibri" w:hAnsi="Calibri" w:cs="Calibri"/>
          <w:color w:val="000000"/>
        </w:rPr>
        <w:t xml:space="preserve">training </w:t>
      </w:r>
      <w:r w:rsidRPr="00E62385">
        <w:rPr>
          <w:rFonts w:ascii="Calibri" w:hAnsi="Calibri" w:cs="Calibri"/>
          <w:color w:val="000000"/>
        </w:rPr>
        <w:t xml:space="preserve"> </w:t>
      </w:r>
      <w:r w:rsidR="004858FA" w:rsidRPr="00E62385">
        <w:rPr>
          <w:rFonts w:ascii="Calibri" w:hAnsi="Calibri" w:cs="Calibri"/>
          <w:color w:val="000000"/>
        </w:rPr>
        <w:t xml:space="preserve">in order to store the </w:t>
      </w:r>
      <w:r w:rsidR="00B3621E" w:rsidRPr="00E62385">
        <w:rPr>
          <w:rFonts w:ascii="Calibri" w:hAnsi="Calibri" w:cs="Calibri"/>
          <w:color w:val="000000"/>
        </w:rPr>
        <w:t>related information</w:t>
      </w:r>
      <w:r w:rsidR="00E62385" w:rsidRPr="00E62385">
        <w:rPr>
          <w:rFonts w:ascii="Calibri" w:hAnsi="Calibri" w:cs="Calibri"/>
          <w:color w:val="000000"/>
        </w:rPr>
        <w:t xml:space="preserve">. </w:t>
      </w:r>
      <w:r w:rsidR="004858FA" w:rsidRPr="00E62385">
        <w:rPr>
          <w:rFonts w:ascii="Calibri" w:hAnsi="Calibri" w:cs="Calibri"/>
          <w:color w:val="000000"/>
        </w:rPr>
        <w:t xml:space="preserve"> </w:t>
      </w:r>
      <w:r w:rsidR="00837CE0" w:rsidRPr="00E62385">
        <w:rPr>
          <w:rFonts w:ascii="Calibri" w:hAnsi="Calibri" w:cs="Calibri"/>
          <w:color w:val="000000"/>
        </w:rPr>
        <w:t xml:space="preserve">The persons </w:t>
      </w:r>
      <w:r w:rsidRPr="00E62385">
        <w:rPr>
          <w:rFonts w:ascii="Calibri" w:hAnsi="Calibri" w:cs="Calibri"/>
          <w:color w:val="000000"/>
        </w:rPr>
        <w:t xml:space="preserve">of ACTMOST who have to receive access to this virtual workspace </w:t>
      </w:r>
      <w:r w:rsidR="008F45D9" w:rsidRPr="00E62385">
        <w:rPr>
          <w:rFonts w:ascii="Calibri" w:hAnsi="Calibri" w:cs="Calibri"/>
          <w:color w:val="000000"/>
        </w:rPr>
        <w:t xml:space="preserve"> </w:t>
      </w:r>
      <w:r w:rsidRPr="00E62385">
        <w:rPr>
          <w:rFonts w:ascii="Calibri" w:hAnsi="Calibri" w:cs="Calibri"/>
          <w:color w:val="000000"/>
        </w:rPr>
        <w:t>will be identified by the project leader</w:t>
      </w:r>
      <w:r w:rsidR="00837CE0" w:rsidRPr="00E62385">
        <w:rPr>
          <w:rFonts w:ascii="Calibri" w:hAnsi="Calibri" w:cs="Calibri"/>
          <w:color w:val="000000"/>
        </w:rPr>
        <w:t xml:space="preserve">. The CCP and the </w:t>
      </w:r>
      <w:r w:rsidR="003A684F" w:rsidRPr="00E62385">
        <w:rPr>
          <w:rFonts w:ascii="Calibri" w:hAnsi="Calibri" w:cs="Calibri"/>
          <w:color w:val="000000"/>
        </w:rPr>
        <w:t xml:space="preserve">Executive board </w:t>
      </w:r>
      <w:r w:rsidR="00837CE0" w:rsidRPr="00E62385">
        <w:rPr>
          <w:rFonts w:ascii="Calibri" w:hAnsi="Calibri" w:cs="Calibri"/>
          <w:color w:val="000000"/>
        </w:rPr>
        <w:t>will also have access to this workspace.</w:t>
      </w:r>
      <w:r w:rsidR="003A684F" w:rsidRPr="00E62385">
        <w:rPr>
          <w:rFonts w:ascii="Calibri" w:hAnsi="Calibri" w:cs="Calibri"/>
          <w:color w:val="000000"/>
        </w:rPr>
        <w:br/>
      </w:r>
    </w:p>
    <w:p w:rsidR="003D669A" w:rsidRDefault="003D669A" w:rsidP="003D669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case the company also contributes to the project costs, the coordinator will send an invoice to the company according to the payment conditions described in the contract.</w:t>
      </w:r>
      <w:r w:rsidR="003A684F">
        <w:rPr>
          <w:rFonts w:ascii="Calibri" w:hAnsi="Calibri" w:cs="Calibri"/>
          <w:color w:val="000000"/>
        </w:rPr>
        <w:br/>
      </w:r>
    </w:p>
    <w:p w:rsidR="00D24294" w:rsidRDefault="00D24294" w:rsidP="00D24294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project leader will organize a kick-off meeting (via conf</w:t>
      </w:r>
      <w:r w:rsidR="003A684F">
        <w:rPr>
          <w:rFonts w:ascii="Calibri" w:hAnsi="Calibri" w:cs="Calibri"/>
          <w:color w:val="000000"/>
        </w:rPr>
        <w:t xml:space="preserve">erence </w:t>
      </w:r>
      <w:r>
        <w:rPr>
          <w:rFonts w:ascii="Calibri" w:hAnsi="Calibri" w:cs="Calibri"/>
          <w:color w:val="000000"/>
        </w:rPr>
        <w:t xml:space="preserve">call or face to face meeting). The company as well </w:t>
      </w:r>
      <w:r w:rsidR="008F45D9">
        <w:rPr>
          <w:rFonts w:ascii="Calibri" w:hAnsi="Calibri" w:cs="Calibri"/>
          <w:color w:val="000000"/>
        </w:rPr>
        <w:t xml:space="preserve">all other partners </w:t>
      </w:r>
      <w:r>
        <w:rPr>
          <w:rFonts w:ascii="Calibri" w:hAnsi="Calibri" w:cs="Calibri"/>
          <w:color w:val="000000"/>
        </w:rPr>
        <w:t xml:space="preserve"> should join this Kick-off meeting.</w:t>
      </w:r>
      <w:r w:rsidR="00837CE0">
        <w:rPr>
          <w:rFonts w:ascii="Calibri" w:hAnsi="Calibri" w:cs="Calibri"/>
          <w:color w:val="000000"/>
        </w:rPr>
        <w:t xml:space="preserve"> The project leader will also invite the main unit leader or his deputy.</w:t>
      </w:r>
      <w:r w:rsidR="003A684F">
        <w:rPr>
          <w:rFonts w:ascii="Calibri" w:hAnsi="Calibri" w:cs="Calibri"/>
          <w:color w:val="000000"/>
        </w:rPr>
        <w:br/>
      </w:r>
    </w:p>
    <w:p w:rsidR="00682FCE" w:rsidRDefault="0082621C" w:rsidP="00682FC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256134">
        <w:rPr>
          <w:rFonts w:ascii="Calibri" w:hAnsi="Calibri" w:cs="Calibri"/>
          <w:color w:val="000000"/>
        </w:rPr>
        <w:t xml:space="preserve">The project leader will inform the CCP </w:t>
      </w:r>
      <w:r w:rsidR="00682FCE" w:rsidRPr="00256134">
        <w:rPr>
          <w:rFonts w:ascii="Calibri" w:hAnsi="Calibri" w:cs="Calibri"/>
          <w:color w:val="000000"/>
        </w:rPr>
        <w:t xml:space="preserve">once the </w:t>
      </w:r>
      <w:r w:rsidRPr="00256134">
        <w:rPr>
          <w:rFonts w:ascii="Calibri" w:hAnsi="Calibri" w:cs="Calibri"/>
          <w:color w:val="000000"/>
        </w:rPr>
        <w:t>K</w:t>
      </w:r>
      <w:r w:rsidR="006E3152" w:rsidRPr="00256134">
        <w:rPr>
          <w:rFonts w:ascii="Calibri" w:hAnsi="Calibri" w:cs="Calibri"/>
          <w:color w:val="000000"/>
        </w:rPr>
        <w:t xml:space="preserve">ick-Off </w:t>
      </w:r>
      <w:r w:rsidRPr="00256134">
        <w:rPr>
          <w:rFonts w:ascii="Calibri" w:hAnsi="Calibri" w:cs="Calibri"/>
          <w:color w:val="000000"/>
        </w:rPr>
        <w:t xml:space="preserve">meeting </w:t>
      </w:r>
      <w:r w:rsidR="00682FCE" w:rsidRPr="00256134">
        <w:rPr>
          <w:rFonts w:ascii="Calibri" w:hAnsi="Calibri" w:cs="Calibri"/>
          <w:color w:val="000000"/>
        </w:rPr>
        <w:t xml:space="preserve">has been taken place, </w:t>
      </w:r>
      <w:r w:rsidRPr="00256134">
        <w:rPr>
          <w:rFonts w:ascii="Calibri" w:hAnsi="Calibri" w:cs="Calibri"/>
          <w:color w:val="000000"/>
        </w:rPr>
        <w:t xml:space="preserve">after which </w:t>
      </w:r>
      <w:r w:rsidR="00D24294" w:rsidRPr="00256134">
        <w:rPr>
          <w:rFonts w:ascii="Calibri" w:hAnsi="Calibri" w:cs="Calibri"/>
          <w:color w:val="000000"/>
        </w:rPr>
        <w:t>a</w:t>
      </w:r>
      <w:r w:rsidR="00035B87" w:rsidRPr="00256134">
        <w:rPr>
          <w:rFonts w:ascii="Calibri" w:hAnsi="Calibri" w:cs="Calibri"/>
          <w:color w:val="000000"/>
        </w:rPr>
        <w:t xml:space="preserve">ll involved ACTMOST partners will receive </w:t>
      </w:r>
      <w:r w:rsidRPr="00256134">
        <w:rPr>
          <w:rFonts w:ascii="Calibri" w:hAnsi="Calibri" w:cs="Calibri"/>
          <w:color w:val="000000"/>
        </w:rPr>
        <w:t xml:space="preserve">the </w:t>
      </w:r>
      <w:r w:rsidR="00035B87" w:rsidRPr="00256134">
        <w:rPr>
          <w:rFonts w:ascii="Calibri" w:hAnsi="Calibri" w:cs="Calibri"/>
          <w:color w:val="000000"/>
        </w:rPr>
        <w:t>advance</w:t>
      </w:r>
      <w:r w:rsidRPr="00256134">
        <w:rPr>
          <w:rFonts w:ascii="Calibri" w:hAnsi="Calibri" w:cs="Calibri"/>
          <w:color w:val="000000"/>
        </w:rPr>
        <w:t xml:space="preserve"> payment as defined in the contract</w:t>
      </w:r>
      <w:r w:rsidR="00682FCE" w:rsidRPr="00256134">
        <w:rPr>
          <w:rFonts w:ascii="Calibri" w:hAnsi="Calibri" w:cs="Calibri"/>
          <w:color w:val="000000"/>
        </w:rPr>
        <w:t xml:space="preserve"> (standard 70% upfront)</w:t>
      </w:r>
      <w:r w:rsidRPr="00256134">
        <w:rPr>
          <w:rFonts w:ascii="Calibri" w:hAnsi="Calibri" w:cs="Calibri"/>
          <w:color w:val="000000"/>
        </w:rPr>
        <w:t xml:space="preserve">. </w:t>
      </w:r>
      <w:r w:rsidR="00035B87" w:rsidRPr="00256134">
        <w:rPr>
          <w:rFonts w:ascii="Calibri" w:hAnsi="Calibri" w:cs="Calibri"/>
          <w:color w:val="000000"/>
        </w:rPr>
        <w:t xml:space="preserve"> </w:t>
      </w:r>
    </w:p>
    <w:p w:rsidR="00256134" w:rsidRPr="00256134" w:rsidRDefault="00256134" w:rsidP="00531F99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35B87" w:rsidRDefault="00035B8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8) </w:t>
      </w:r>
      <w:r w:rsidR="005E2935">
        <w:rPr>
          <w:rFonts w:ascii="Calibri-Bold" w:hAnsi="Calibri-Bold" w:cs="Calibri-Bold"/>
          <w:b/>
          <w:bCs/>
          <w:color w:val="000000"/>
        </w:rPr>
        <w:t>Management</w:t>
      </w:r>
      <w:r w:rsidR="007B0B2C">
        <w:rPr>
          <w:rFonts w:ascii="Calibri-Bold" w:hAnsi="Calibri-Bold" w:cs="Calibri-Bold"/>
          <w:b/>
          <w:bCs/>
          <w:color w:val="000000"/>
        </w:rPr>
        <w:t xml:space="preserve"> </w:t>
      </w:r>
      <w:r w:rsidR="003D669A">
        <w:rPr>
          <w:rFonts w:ascii="Calibri-Bold" w:hAnsi="Calibri-Bold" w:cs="Calibri-Bold"/>
          <w:b/>
          <w:bCs/>
          <w:color w:val="000000"/>
        </w:rPr>
        <w:t xml:space="preserve">of the </w:t>
      </w:r>
      <w:r w:rsidR="007B0B2C">
        <w:rPr>
          <w:rFonts w:ascii="Calibri-Bold" w:hAnsi="Calibri-Bold" w:cs="Calibri-Bold"/>
          <w:b/>
          <w:bCs/>
          <w:color w:val="000000"/>
        </w:rPr>
        <w:t xml:space="preserve">project </w:t>
      </w:r>
      <w:r w:rsidR="008F45D9">
        <w:rPr>
          <w:rFonts w:ascii="Calibri-Bold" w:hAnsi="Calibri-Bold" w:cs="Calibri-Bold"/>
          <w:b/>
          <w:bCs/>
          <w:color w:val="000000"/>
        </w:rPr>
        <w:t>/ Training</w:t>
      </w: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</w:rPr>
      </w:pPr>
    </w:p>
    <w:p w:rsidR="007B0B2C" w:rsidRDefault="00035B87" w:rsidP="007B0B2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7B0B2C">
        <w:rPr>
          <w:rFonts w:ascii="Calibri" w:hAnsi="Calibri" w:cs="Calibri"/>
          <w:color w:val="000000"/>
        </w:rPr>
        <w:t>The</w:t>
      </w:r>
      <w:r w:rsidR="007B0B2C">
        <w:rPr>
          <w:rFonts w:ascii="Calibri" w:hAnsi="Calibri" w:cs="Calibri"/>
          <w:color w:val="000000"/>
        </w:rPr>
        <w:t xml:space="preserve"> project leader will be responsible for the </w:t>
      </w:r>
      <w:r w:rsidR="003D669A">
        <w:rPr>
          <w:rFonts w:ascii="Calibri" w:hAnsi="Calibri" w:cs="Calibri"/>
          <w:color w:val="000000"/>
        </w:rPr>
        <w:t xml:space="preserve">coordination of the </w:t>
      </w:r>
      <w:r w:rsidR="008F45D9">
        <w:rPr>
          <w:rFonts w:ascii="Calibri" w:hAnsi="Calibri" w:cs="Calibri"/>
          <w:color w:val="000000"/>
        </w:rPr>
        <w:t xml:space="preserve">project / training </w:t>
      </w:r>
      <w:r w:rsidR="003D669A">
        <w:rPr>
          <w:rFonts w:ascii="Calibri" w:hAnsi="Calibri" w:cs="Calibri"/>
          <w:color w:val="000000"/>
        </w:rPr>
        <w:t xml:space="preserve"> </w:t>
      </w:r>
      <w:r w:rsidR="007B0B2C">
        <w:rPr>
          <w:rFonts w:ascii="Calibri" w:hAnsi="Calibri" w:cs="Calibri"/>
          <w:color w:val="000000"/>
        </w:rPr>
        <w:t xml:space="preserve">and </w:t>
      </w:r>
      <w:r w:rsidR="008F45D9">
        <w:rPr>
          <w:rFonts w:ascii="Calibri" w:hAnsi="Calibri" w:cs="Calibri"/>
          <w:color w:val="000000"/>
        </w:rPr>
        <w:t xml:space="preserve">keep the </w:t>
      </w:r>
      <w:r w:rsidR="00B42409">
        <w:rPr>
          <w:rFonts w:ascii="Calibri" w:hAnsi="Calibri" w:cs="Calibri"/>
          <w:color w:val="000000"/>
        </w:rPr>
        <w:t xml:space="preserve"> </w:t>
      </w:r>
      <w:r w:rsidR="007B0B2C">
        <w:rPr>
          <w:rFonts w:ascii="Calibri" w:hAnsi="Calibri" w:cs="Calibri"/>
          <w:color w:val="000000"/>
        </w:rPr>
        <w:t>timeline</w:t>
      </w:r>
      <w:r w:rsidR="008F45D9">
        <w:rPr>
          <w:rFonts w:ascii="Calibri" w:hAnsi="Calibri" w:cs="Calibri"/>
          <w:color w:val="000000"/>
        </w:rPr>
        <w:t xml:space="preserve"> under control</w:t>
      </w:r>
      <w:r w:rsidR="003D669A">
        <w:rPr>
          <w:rFonts w:ascii="Calibri" w:hAnsi="Calibri" w:cs="Calibri"/>
          <w:color w:val="000000"/>
        </w:rPr>
        <w:t xml:space="preserve">. He will </w:t>
      </w:r>
      <w:r w:rsidR="007B0B2C">
        <w:rPr>
          <w:rFonts w:ascii="Calibri" w:hAnsi="Calibri" w:cs="Calibri"/>
          <w:color w:val="000000"/>
        </w:rPr>
        <w:t>manage the communication with the company in an adequate way.</w:t>
      </w:r>
      <w:r w:rsidR="009919C4">
        <w:rPr>
          <w:rFonts w:ascii="Calibri" w:hAnsi="Calibri" w:cs="Calibri"/>
          <w:color w:val="000000"/>
        </w:rPr>
        <w:t xml:space="preserve"> </w:t>
      </w:r>
      <w:r w:rsidR="009919C4">
        <w:rPr>
          <w:rFonts w:ascii="Calibri" w:hAnsi="Calibri" w:cs="Calibri"/>
          <w:color w:val="000000"/>
        </w:rPr>
        <w:br/>
      </w:r>
      <w:r w:rsidR="007B0B2C">
        <w:rPr>
          <w:rFonts w:ascii="Calibri" w:hAnsi="Calibri" w:cs="Calibri"/>
          <w:color w:val="000000"/>
        </w:rPr>
        <w:t xml:space="preserve"> </w:t>
      </w:r>
    </w:p>
    <w:p w:rsidR="00035B87" w:rsidRPr="00B3621E" w:rsidRDefault="005A3391" w:rsidP="003E411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3E411F">
        <w:rPr>
          <w:rFonts w:ascii="Calibri" w:hAnsi="Calibri" w:cs="Calibri"/>
          <w:color w:val="000000"/>
          <w:u w:val="single"/>
        </w:rPr>
        <w:t xml:space="preserve">In case </w:t>
      </w:r>
      <w:r w:rsidR="003E411F" w:rsidRPr="003E411F">
        <w:rPr>
          <w:rFonts w:ascii="Calibri" w:hAnsi="Calibri" w:cs="Calibri"/>
          <w:color w:val="000000"/>
          <w:u w:val="single"/>
        </w:rPr>
        <w:t>of a</w:t>
      </w:r>
      <w:r w:rsidRPr="003E411F">
        <w:rPr>
          <w:rFonts w:ascii="Calibri" w:hAnsi="Calibri" w:cs="Calibri"/>
          <w:color w:val="000000"/>
          <w:u w:val="single"/>
        </w:rPr>
        <w:t xml:space="preserve"> project</w:t>
      </w:r>
      <w:r w:rsidR="00123F51">
        <w:rPr>
          <w:rFonts w:ascii="Calibri" w:hAnsi="Calibri" w:cs="Calibri"/>
          <w:color w:val="000000"/>
          <w:u w:val="single"/>
        </w:rPr>
        <w:t xml:space="preserve"> that takes more than 3 months</w:t>
      </w:r>
      <w:r w:rsidR="00B42409" w:rsidRPr="005A3391">
        <w:rPr>
          <w:rFonts w:ascii="Calibri" w:hAnsi="Calibri" w:cs="Calibri"/>
          <w:color w:val="000000"/>
        </w:rPr>
        <w:t xml:space="preserve">, </w:t>
      </w:r>
      <w:r w:rsidR="00035B87" w:rsidRPr="005A3391">
        <w:rPr>
          <w:rFonts w:ascii="Calibri" w:hAnsi="Calibri" w:cs="Calibri"/>
          <w:color w:val="000000"/>
        </w:rPr>
        <w:t xml:space="preserve">the </w:t>
      </w:r>
      <w:r w:rsidR="007B0B2C" w:rsidRPr="005A3391">
        <w:rPr>
          <w:rFonts w:ascii="Calibri" w:hAnsi="Calibri" w:cs="Calibri"/>
          <w:color w:val="000000"/>
        </w:rPr>
        <w:t xml:space="preserve">project leader will </w:t>
      </w:r>
      <w:r w:rsidRPr="005A3391">
        <w:rPr>
          <w:rFonts w:ascii="Calibri" w:hAnsi="Calibri" w:cs="Calibri"/>
          <w:color w:val="000000"/>
        </w:rPr>
        <w:t>e</w:t>
      </w:r>
      <w:r w:rsidRPr="008F3B0A">
        <w:rPr>
          <w:rFonts w:ascii="Calibri" w:hAnsi="Calibri" w:cs="Calibri"/>
          <w:color w:val="000000"/>
        </w:rPr>
        <w:t>very three months</w:t>
      </w:r>
      <w:r w:rsidRPr="008D7049">
        <w:rPr>
          <w:rFonts w:ascii="Calibri" w:hAnsi="Calibri" w:cs="Calibri"/>
          <w:color w:val="000000"/>
        </w:rPr>
        <w:t xml:space="preserve"> </w:t>
      </w:r>
      <w:r w:rsidR="00B42409" w:rsidRPr="008D7049">
        <w:rPr>
          <w:rFonts w:ascii="Calibri" w:hAnsi="Calibri" w:cs="Calibri"/>
          <w:color w:val="000000"/>
        </w:rPr>
        <w:t xml:space="preserve">be requested to make </w:t>
      </w:r>
      <w:r w:rsidR="00035B87" w:rsidRPr="00B3621E">
        <w:rPr>
          <w:rFonts w:ascii="Calibri" w:hAnsi="Calibri" w:cs="Calibri"/>
          <w:color w:val="000000"/>
        </w:rPr>
        <w:t xml:space="preserve">a condense </w:t>
      </w:r>
      <w:r w:rsidR="00035B87" w:rsidRPr="00B3621E">
        <w:rPr>
          <w:rFonts w:ascii="Calibri" w:hAnsi="Calibri" w:cs="Calibri"/>
          <w:i/>
          <w:color w:val="000000"/>
        </w:rPr>
        <w:t>‘progress report’</w:t>
      </w:r>
      <w:r w:rsidR="007D4C9B" w:rsidRPr="00B3621E">
        <w:rPr>
          <w:rFonts w:ascii="Calibri" w:hAnsi="Calibri" w:cs="Calibri"/>
          <w:color w:val="000000"/>
        </w:rPr>
        <w:t xml:space="preserve"> </w:t>
      </w:r>
      <w:r w:rsidR="00B42409" w:rsidRPr="00B3621E">
        <w:rPr>
          <w:rFonts w:ascii="Calibri" w:hAnsi="Calibri" w:cs="Calibri"/>
          <w:color w:val="000000"/>
        </w:rPr>
        <w:t xml:space="preserve">by the CCP. This project leader needs to submit this progress report </w:t>
      </w:r>
      <w:r w:rsidR="007D4C9B" w:rsidRPr="00B3621E">
        <w:rPr>
          <w:rFonts w:ascii="Calibri" w:hAnsi="Calibri" w:cs="Calibri"/>
          <w:color w:val="000000"/>
        </w:rPr>
        <w:t xml:space="preserve">to </w:t>
      </w:r>
      <w:r w:rsidR="00035B87" w:rsidRPr="00B3621E">
        <w:rPr>
          <w:rFonts w:ascii="Calibri" w:hAnsi="Calibri" w:cs="Calibri"/>
          <w:color w:val="000000"/>
        </w:rPr>
        <w:t>the virtual workspace of the project. Th</w:t>
      </w:r>
      <w:r w:rsidR="007D4C9B" w:rsidRPr="00B3621E">
        <w:rPr>
          <w:rFonts w:ascii="Calibri" w:hAnsi="Calibri" w:cs="Calibri"/>
          <w:color w:val="000000"/>
        </w:rPr>
        <w:t>e project leader will also send this t</w:t>
      </w:r>
      <w:r w:rsidR="00035B87" w:rsidRPr="00B3621E">
        <w:rPr>
          <w:rFonts w:ascii="Calibri" w:hAnsi="Calibri" w:cs="Calibri"/>
          <w:color w:val="000000"/>
        </w:rPr>
        <w:t>o the company</w:t>
      </w:r>
      <w:r w:rsidR="007D4C9B" w:rsidRPr="00B3621E">
        <w:rPr>
          <w:rFonts w:ascii="Calibri" w:hAnsi="Calibri" w:cs="Calibri"/>
          <w:color w:val="000000"/>
        </w:rPr>
        <w:t>.</w:t>
      </w:r>
      <w:r w:rsidR="003E411F">
        <w:rPr>
          <w:rFonts w:ascii="Calibri" w:hAnsi="Calibri" w:cs="Calibri"/>
          <w:color w:val="000000"/>
        </w:rPr>
        <w:br/>
      </w:r>
      <w:r w:rsidR="003E411F">
        <w:rPr>
          <w:rFonts w:ascii="Calibri" w:hAnsi="Calibri" w:cs="Calibri"/>
          <w:color w:val="000000"/>
        </w:rPr>
        <w:br/>
      </w:r>
      <w:r w:rsidR="007D4C9B" w:rsidRPr="005A3391">
        <w:rPr>
          <w:rFonts w:ascii="Calibri" w:hAnsi="Calibri" w:cs="Calibri"/>
          <w:color w:val="000000"/>
        </w:rPr>
        <w:t>After receiving the progress report, the C</w:t>
      </w:r>
      <w:r w:rsidR="00F40D60" w:rsidRPr="005A3391">
        <w:rPr>
          <w:rFonts w:ascii="Calibri" w:hAnsi="Calibri" w:cs="Calibri"/>
          <w:color w:val="000000"/>
        </w:rPr>
        <w:t>CP</w:t>
      </w:r>
      <w:r w:rsidR="007D4C9B" w:rsidRPr="005A3391">
        <w:rPr>
          <w:rFonts w:ascii="Calibri" w:hAnsi="Calibri" w:cs="Calibri"/>
          <w:color w:val="000000"/>
        </w:rPr>
        <w:t xml:space="preserve"> will also check </w:t>
      </w:r>
      <w:r w:rsidR="00035B87" w:rsidRPr="005A3391">
        <w:rPr>
          <w:rFonts w:ascii="Calibri" w:hAnsi="Calibri" w:cs="Calibri"/>
          <w:color w:val="000000"/>
        </w:rPr>
        <w:t xml:space="preserve">whether the company is satisfied with the progress of the </w:t>
      </w:r>
      <w:r w:rsidR="003D669A" w:rsidRPr="008D7049">
        <w:rPr>
          <w:rFonts w:ascii="Calibri" w:hAnsi="Calibri" w:cs="Calibri"/>
          <w:color w:val="000000"/>
        </w:rPr>
        <w:t>project</w:t>
      </w:r>
      <w:r w:rsidR="007D4C9B" w:rsidRPr="008D7049">
        <w:rPr>
          <w:rFonts w:ascii="Calibri" w:hAnsi="Calibri" w:cs="Calibri"/>
          <w:color w:val="000000"/>
        </w:rPr>
        <w:t xml:space="preserve">. </w:t>
      </w:r>
      <w:r w:rsidR="00035B87" w:rsidRPr="00B3621E">
        <w:rPr>
          <w:rFonts w:ascii="Calibri" w:hAnsi="Calibri" w:cs="Calibri"/>
          <w:color w:val="000000"/>
        </w:rPr>
        <w:t>This</w:t>
      </w:r>
      <w:r w:rsidR="0012376C" w:rsidRPr="00B3621E">
        <w:rPr>
          <w:rFonts w:ascii="Calibri" w:hAnsi="Calibri" w:cs="Calibri"/>
          <w:color w:val="000000"/>
        </w:rPr>
        <w:t xml:space="preserve"> intermediate user satisfaction call will </w:t>
      </w:r>
      <w:r w:rsidR="00035B87" w:rsidRPr="00B3621E">
        <w:rPr>
          <w:rFonts w:ascii="Calibri" w:hAnsi="Calibri" w:cs="Calibri"/>
          <w:color w:val="000000"/>
        </w:rPr>
        <w:t>be done over the phone.</w:t>
      </w:r>
      <w:r w:rsidR="003E411F">
        <w:rPr>
          <w:rFonts w:ascii="Calibri" w:hAnsi="Calibri" w:cs="Calibri"/>
          <w:color w:val="000000"/>
        </w:rPr>
        <w:br/>
      </w:r>
      <w:r w:rsidR="003E411F">
        <w:rPr>
          <w:rFonts w:ascii="Calibri" w:hAnsi="Calibri" w:cs="Calibri"/>
          <w:color w:val="000000"/>
        </w:rPr>
        <w:br/>
      </w:r>
      <w:r w:rsidR="003E411F" w:rsidRPr="00B3621E">
        <w:rPr>
          <w:rFonts w:ascii="Calibri" w:hAnsi="Calibri" w:cs="Calibri"/>
          <w:i/>
          <w:color w:val="000000"/>
        </w:rPr>
        <w:t>The following templates need to be used:</w:t>
      </w:r>
      <w:r w:rsidR="003E411F" w:rsidRPr="00B3621E">
        <w:rPr>
          <w:rFonts w:ascii="Calibri" w:hAnsi="Calibri" w:cs="Calibri"/>
          <w:i/>
          <w:color w:val="000000"/>
        </w:rPr>
        <w:br/>
      </w:r>
      <w:r w:rsidR="003E411F" w:rsidRPr="00B3621E">
        <w:rPr>
          <w:rFonts w:ascii="Calibri" w:hAnsi="Calibri" w:cs="Calibri"/>
          <w:b/>
          <w:i/>
          <w:color w:val="000000"/>
        </w:rPr>
        <w:t xml:space="preserve"> </w:t>
      </w:r>
      <w:r w:rsidR="003E411F" w:rsidRPr="00B3621E">
        <w:rPr>
          <w:rFonts w:ascii="Calibri" w:hAnsi="Calibri" w:cs="Calibri"/>
          <w:b/>
          <w:i/>
          <w:color w:val="000000"/>
        </w:rPr>
        <w:tab/>
        <w:t xml:space="preserve">- </w:t>
      </w:r>
      <w:r w:rsidR="00123F51">
        <w:rPr>
          <w:rFonts w:ascii="Calibri" w:hAnsi="Calibri" w:cs="Calibri"/>
          <w:b/>
          <w:i/>
          <w:color w:val="000000"/>
        </w:rPr>
        <w:t>P</w:t>
      </w:r>
      <w:r w:rsidR="003E411F" w:rsidRPr="00B3621E">
        <w:rPr>
          <w:rFonts w:ascii="Calibri" w:hAnsi="Calibri" w:cs="Calibri"/>
          <w:b/>
          <w:i/>
          <w:color w:val="000000"/>
        </w:rPr>
        <w:t xml:space="preserve">roject </w:t>
      </w:r>
      <w:r w:rsidR="003E411F">
        <w:rPr>
          <w:rFonts w:ascii="Calibri" w:hAnsi="Calibri" w:cs="Calibri"/>
          <w:b/>
          <w:i/>
          <w:color w:val="000000"/>
        </w:rPr>
        <w:t>–</w:t>
      </w:r>
      <w:r w:rsidR="003E411F" w:rsidRPr="00B3621E">
        <w:rPr>
          <w:rFonts w:ascii="Calibri" w:hAnsi="Calibri" w:cs="Calibri"/>
          <w:b/>
          <w:i/>
          <w:color w:val="000000"/>
        </w:rPr>
        <w:t xml:space="preserve"> </w:t>
      </w:r>
      <w:r w:rsidR="003E411F">
        <w:rPr>
          <w:rFonts w:ascii="Calibri" w:hAnsi="Calibri" w:cs="Calibri"/>
          <w:b/>
          <w:i/>
          <w:color w:val="000000"/>
        </w:rPr>
        <w:t>Progress report</w:t>
      </w:r>
      <w:r w:rsidR="003E411F" w:rsidRPr="00B3621E">
        <w:rPr>
          <w:rFonts w:ascii="Calibri" w:hAnsi="Calibri" w:cs="Calibri"/>
          <w:b/>
          <w:i/>
          <w:color w:val="000000"/>
        </w:rPr>
        <w:t>.doc</w:t>
      </w:r>
      <w:r w:rsidR="00256134">
        <w:rPr>
          <w:rFonts w:ascii="Calibri" w:hAnsi="Calibri" w:cs="Calibri"/>
          <w:b/>
          <w:i/>
          <w:color w:val="000000"/>
        </w:rPr>
        <w:br/>
      </w:r>
      <w:r w:rsidR="003E411F">
        <w:rPr>
          <w:rFonts w:ascii="Calibri" w:hAnsi="Calibri" w:cs="Calibri"/>
          <w:b/>
          <w:i/>
          <w:color w:val="000000"/>
        </w:rPr>
        <w:lastRenderedPageBreak/>
        <w:t xml:space="preserve"> </w:t>
      </w:r>
      <w:r w:rsidR="003E411F">
        <w:rPr>
          <w:rFonts w:ascii="Calibri" w:hAnsi="Calibri" w:cs="Calibri"/>
          <w:b/>
          <w:i/>
          <w:color w:val="000000"/>
        </w:rPr>
        <w:tab/>
        <w:t xml:space="preserve">- </w:t>
      </w:r>
      <w:r w:rsidR="00123F51">
        <w:rPr>
          <w:rFonts w:ascii="Calibri" w:hAnsi="Calibri" w:cs="Calibri"/>
          <w:b/>
          <w:i/>
          <w:color w:val="000000"/>
        </w:rPr>
        <w:t>P</w:t>
      </w:r>
      <w:r w:rsidR="003E411F" w:rsidRPr="00B3621E">
        <w:rPr>
          <w:rFonts w:ascii="Calibri" w:hAnsi="Calibri" w:cs="Calibri"/>
          <w:b/>
          <w:i/>
          <w:color w:val="000000"/>
        </w:rPr>
        <w:t xml:space="preserve">roject </w:t>
      </w:r>
      <w:r w:rsidR="003E411F">
        <w:rPr>
          <w:rFonts w:ascii="Calibri" w:hAnsi="Calibri" w:cs="Calibri"/>
          <w:b/>
          <w:i/>
          <w:color w:val="000000"/>
        </w:rPr>
        <w:t>–</w:t>
      </w:r>
      <w:r w:rsidR="003E411F" w:rsidRPr="00B3621E">
        <w:rPr>
          <w:rFonts w:ascii="Calibri" w:hAnsi="Calibri" w:cs="Calibri"/>
          <w:b/>
          <w:i/>
          <w:color w:val="000000"/>
        </w:rPr>
        <w:t xml:space="preserve"> </w:t>
      </w:r>
      <w:r w:rsidR="003E411F">
        <w:rPr>
          <w:rFonts w:ascii="Calibri" w:hAnsi="Calibri" w:cs="Calibri"/>
          <w:b/>
          <w:i/>
          <w:color w:val="000000"/>
        </w:rPr>
        <w:t>Intermediate satisfaction report</w:t>
      </w:r>
      <w:r w:rsidR="003E411F" w:rsidRPr="00B3621E">
        <w:rPr>
          <w:rFonts w:ascii="Calibri" w:hAnsi="Calibri" w:cs="Calibri"/>
          <w:b/>
          <w:i/>
          <w:color w:val="000000"/>
        </w:rPr>
        <w:t>.doc</w:t>
      </w:r>
      <w:r w:rsidR="003A684F" w:rsidRPr="00B3621E">
        <w:rPr>
          <w:rFonts w:ascii="Calibri" w:hAnsi="Calibri" w:cs="Calibri"/>
          <w:color w:val="000000"/>
        </w:rPr>
        <w:br/>
      </w:r>
    </w:p>
    <w:p w:rsidR="00B42409" w:rsidRDefault="00123F51" w:rsidP="00035B8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3E411F">
        <w:rPr>
          <w:rFonts w:ascii="Calibri" w:hAnsi="Calibri" w:cs="Calibri"/>
          <w:color w:val="000000"/>
          <w:u w:val="single"/>
        </w:rPr>
        <w:t>In case of a project</w:t>
      </w:r>
      <w:r>
        <w:rPr>
          <w:rFonts w:ascii="Calibri" w:hAnsi="Calibri" w:cs="Calibri"/>
          <w:color w:val="000000"/>
          <w:u w:val="single"/>
        </w:rPr>
        <w:t xml:space="preserve"> that takes more than 3 months</w:t>
      </w:r>
      <w:r w:rsidR="005A3391">
        <w:rPr>
          <w:rFonts w:ascii="Calibri" w:hAnsi="Calibri" w:cs="Calibri"/>
          <w:color w:val="000000"/>
        </w:rPr>
        <w:t>, t</w:t>
      </w:r>
      <w:r w:rsidR="00B42409">
        <w:rPr>
          <w:rFonts w:ascii="Calibri" w:hAnsi="Calibri" w:cs="Calibri"/>
          <w:color w:val="000000"/>
        </w:rPr>
        <w:t xml:space="preserve">he project leader will also organize the necessary </w:t>
      </w:r>
      <w:r w:rsidR="00416368">
        <w:rPr>
          <w:rFonts w:ascii="Calibri" w:hAnsi="Calibri" w:cs="Calibri"/>
          <w:color w:val="000000"/>
        </w:rPr>
        <w:t>progress</w:t>
      </w:r>
      <w:r w:rsidR="00B42409">
        <w:rPr>
          <w:rFonts w:ascii="Calibri" w:hAnsi="Calibri" w:cs="Calibri"/>
          <w:color w:val="000000"/>
        </w:rPr>
        <w:t xml:space="preserve"> meetings with the partners and the company.  </w:t>
      </w:r>
      <w:r w:rsidR="00244B3A">
        <w:rPr>
          <w:rFonts w:ascii="Calibri" w:hAnsi="Calibri" w:cs="Calibri"/>
          <w:color w:val="000000"/>
        </w:rPr>
        <w:t>At least one progress meeting should be organized half way the project.</w:t>
      </w:r>
      <w:r w:rsidR="00416368">
        <w:rPr>
          <w:rFonts w:ascii="Calibri" w:hAnsi="Calibri" w:cs="Calibri"/>
          <w:color w:val="000000"/>
        </w:rPr>
        <w:t xml:space="preserve"> </w:t>
      </w:r>
      <w:r w:rsidR="00B42409">
        <w:rPr>
          <w:rFonts w:ascii="Calibri" w:hAnsi="Calibri" w:cs="Calibri"/>
          <w:color w:val="000000"/>
        </w:rPr>
        <w:t>The project</w:t>
      </w:r>
      <w:r w:rsidR="003A684F">
        <w:rPr>
          <w:rFonts w:ascii="Calibri" w:hAnsi="Calibri" w:cs="Calibri"/>
          <w:color w:val="000000"/>
        </w:rPr>
        <w:t xml:space="preserve"> leader should assure that the m</w:t>
      </w:r>
      <w:r w:rsidR="00B42409">
        <w:rPr>
          <w:rFonts w:ascii="Calibri" w:hAnsi="Calibri" w:cs="Calibri"/>
          <w:color w:val="000000"/>
        </w:rPr>
        <w:t xml:space="preserve">ain unit leader (or his deputy) is also invited. The minutes of the meeting will also become posted on the virtual workspace by the project leader. </w:t>
      </w:r>
      <w:r w:rsidR="003A684F">
        <w:rPr>
          <w:rFonts w:ascii="Calibri" w:hAnsi="Calibri" w:cs="Calibri"/>
          <w:color w:val="000000"/>
        </w:rPr>
        <w:br/>
      </w:r>
    </w:p>
    <w:p w:rsidR="003D669A" w:rsidRDefault="00B42409" w:rsidP="00035B8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ACTMOST board meets </w:t>
      </w:r>
      <w:r w:rsidR="003A684F">
        <w:rPr>
          <w:rFonts w:ascii="Calibri" w:hAnsi="Calibri" w:cs="Calibri"/>
          <w:color w:val="000000"/>
        </w:rPr>
        <w:t>on average every 3 months. The m</w:t>
      </w:r>
      <w:r>
        <w:rPr>
          <w:rFonts w:ascii="Calibri" w:hAnsi="Calibri" w:cs="Calibri"/>
          <w:color w:val="000000"/>
        </w:rPr>
        <w:t xml:space="preserve">ain </w:t>
      </w:r>
      <w:r w:rsidR="003A684F">
        <w:rPr>
          <w:rFonts w:ascii="Calibri" w:hAnsi="Calibri" w:cs="Calibri"/>
          <w:color w:val="000000"/>
        </w:rPr>
        <w:t xml:space="preserve">unit leader will inform the board about </w:t>
      </w:r>
      <w:r>
        <w:rPr>
          <w:rFonts w:ascii="Calibri" w:hAnsi="Calibri" w:cs="Calibri"/>
          <w:color w:val="000000"/>
        </w:rPr>
        <w:t xml:space="preserve">the status of the project based on the progress reports and </w:t>
      </w:r>
      <w:r w:rsidR="00087A2D">
        <w:rPr>
          <w:rFonts w:ascii="Calibri" w:hAnsi="Calibri" w:cs="Calibri"/>
          <w:color w:val="000000"/>
        </w:rPr>
        <w:t>meeting reports</w:t>
      </w:r>
      <w:r>
        <w:rPr>
          <w:rFonts w:ascii="Calibri" w:hAnsi="Calibri" w:cs="Calibri"/>
          <w:color w:val="000000"/>
        </w:rPr>
        <w:t xml:space="preserve">.    </w:t>
      </w:r>
      <w:r w:rsidR="003D669A">
        <w:rPr>
          <w:rFonts w:ascii="Calibri" w:hAnsi="Calibri" w:cs="Calibri"/>
          <w:color w:val="000000"/>
        </w:rPr>
        <w:t xml:space="preserve"> </w:t>
      </w:r>
    </w:p>
    <w:p w:rsidR="00B42409" w:rsidRPr="007D4C9B" w:rsidRDefault="00B42409" w:rsidP="00B42409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35B87" w:rsidRDefault="00035B87" w:rsidP="00035B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9) End of the project</w:t>
      </w:r>
      <w:r w:rsidR="00E62385">
        <w:rPr>
          <w:rFonts w:ascii="Calibri-Bold" w:hAnsi="Calibri-Bold" w:cs="Calibri-Bold"/>
          <w:b/>
          <w:bCs/>
          <w:color w:val="000000"/>
        </w:rPr>
        <w:t xml:space="preserve"> / training</w:t>
      </w:r>
    </w:p>
    <w:p w:rsidR="00614E27" w:rsidRDefault="00614E27" w:rsidP="00035B8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</w:rPr>
      </w:pPr>
    </w:p>
    <w:p w:rsidR="009919C4" w:rsidRDefault="00E62385" w:rsidP="00035B8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E62385">
        <w:rPr>
          <w:rFonts w:ascii="Calibri" w:hAnsi="Calibri" w:cs="Calibri"/>
          <w:color w:val="000000"/>
          <w:u w:val="single"/>
        </w:rPr>
        <w:t>In case of a project</w:t>
      </w:r>
      <w:r>
        <w:rPr>
          <w:rFonts w:ascii="Calibri" w:hAnsi="Calibri" w:cs="Calibri"/>
          <w:color w:val="000000"/>
        </w:rPr>
        <w:t xml:space="preserve">, </w:t>
      </w:r>
      <w:r w:rsidR="008F3B0A">
        <w:rPr>
          <w:rFonts w:ascii="Calibri" w:hAnsi="Calibri" w:cs="Calibri"/>
          <w:color w:val="000000"/>
        </w:rPr>
        <w:t xml:space="preserve"> </w:t>
      </w:r>
      <w:r w:rsidR="007D4C9B" w:rsidRPr="007D4C9B">
        <w:rPr>
          <w:rFonts w:ascii="Calibri" w:hAnsi="Calibri" w:cs="Calibri"/>
          <w:color w:val="000000"/>
        </w:rPr>
        <w:t xml:space="preserve">, the project leader will </w:t>
      </w:r>
      <w:r w:rsidR="009919C4">
        <w:rPr>
          <w:rFonts w:ascii="Calibri" w:hAnsi="Calibri" w:cs="Calibri"/>
          <w:color w:val="000000"/>
        </w:rPr>
        <w:t xml:space="preserve">organize </w:t>
      </w:r>
      <w:r>
        <w:rPr>
          <w:rFonts w:ascii="Calibri" w:hAnsi="Calibri" w:cs="Calibri"/>
          <w:color w:val="000000"/>
        </w:rPr>
        <w:t>a</w:t>
      </w:r>
      <w:r w:rsidRPr="007D4C9B">
        <w:rPr>
          <w:rFonts w:ascii="Calibri" w:hAnsi="Calibri" w:cs="Calibri"/>
          <w:color w:val="000000"/>
        </w:rPr>
        <w:t>t the end of the project</w:t>
      </w:r>
      <w:r>
        <w:rPr>
          <w:rFonts w:ascii="Calibri" w:hAnsi="Calibri" w:cs="Calibri"/>
          <w:color w:val="000000"/>
        </w:rPr>
        <w:t xml:space="preserve">, </w:t>
      </w:r>
      <w:r w:rsidR="009919C4">
        <w:rPr>
          <w:rFonts w:ascii="Calibri" w:hAnsi="Calibri" w:cs="Calibri"/>
          <w:color w:val="000000"/>
        </w:rPr>
        <w:t xml:space="preserve">a project meeting to present the final results to the company. The main unit leader </w:t>
      </w:r>
      <w:r w:rsidR="00416368">
        <w:rPr>
          <w:rFonts w:ascii="Calibri" w:hAnsi="Calibri" w:cs="Calibri"/>
          <w:color w:val="000000"/>
        </w:rPr>
        <w:t>(</w:t>
      </w:r>
      <w:r w:rsidR="009919C4">
        <w:rPr>
          <w:rFonts w:ascii="Calibri" w:hAnsi="Calibri" w:cs="Calibri"/>
          <w:color w:val="000000"/>
        </w:rPr>
        <w:t>or his deputy</w:t>
      </w:r>
      <w:r w:rsidR="00416368">
        <w:rPr>
          <w:rFonts w:ascii="Calibri" w:hAnsi="Calibri" w:cs="Calibri"/>
          <w:color w:val="000000"/>
        </w:rPr>
        <w:t>)</w:t>
      </w:r>
      <w:r w:rsidR="009919C4">
        <w:rPr>
          <w:rFonts w:ascii="Calibri" w:hAnsi="Calibri" w:cs="Calibri"/>
          <w:color w:val="000000"/>
        </w:rPr>
        <w:t xml:space="preserve"> will also be invited to join this meeting.</w:t>
      </w:r>
      <w:r w:rsidR="00416368">
        <w:rPr>
          <w:rFonts w:ascii="Calibri" w:hAnsi="Calibri" w:cs="Calibri"/>
          <w:color w:val="000000"/>
        </w:rPr>
        <w:t xml:space="preserve"> The minutes of the meeting will also become posted on the virtual workspace by the project leader.</w:t>
      </w:r>
      <w:r w:rsidR="008F3B0A">
        <w:rPr>
          <w:rFonts w:ascii="Calibri" w:hAnsi="Calibri" w:cs="Calibri"/>
          <w:color w:val="000000"/>
        </w:rPr>
        <w:t xml:space="preserve"> </w:t>
      </w:r>
    </w:p>
    <w:p w:rsidR="009919C4" w:rsidRDefault="009919C4" w:rsidP="009919C4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:rsidR="005160AC" w:rsidRPr="005160AC" w:rsidRDefault="009919C4" w:rsidP="005160A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5160AC">
        <w:rPr>
          <w:rFonts w:ascii="Calibri" w:hAnsi="Calibri" w:cs="Calibri"/>
          <w:color w:val="000000"/>
        </w:rPr>
        <w:t xml:space="preserve">The project leader will write </w:t>
      </w:r>
      <w:r w:rsidR="007D4C9B" w:rsidRPr="005160AC">
        <w:rPr>
          <w:rFonts w:ascii="Calibri" w:hAnsi="Calibri" w:cs="Calibri"/>
          <w:color w:val="000000"/>
        </w:rPr>
        <w:t xml:space="preserve">a </w:t>
      </w:r>
      <w:r w:rsidR="00807D25" w:rsidRPr="005160AC">
        <w:rPr>
          <w:rFonts w:ascii="Calibri" w:hAnsi="Calibri" w:cs="Calibri"/>
          <w:color w:val="000000"/>
        </w:rPr>
        <w:t xml:space="preserve"> consensus report</w:t>
      </w:r>
      <w:r w:rsidR="00035B87" w:rsidRPr="005160AC">
        <w:rPr>
          <w:rFonts w:ascii="Calibri" w:hAnsi="Calibri" w:cs="Calibri"/>
          <w:color w:val="000000"/>
        </w:rPr>
        <w:t xml:space="preserve"> </w:t>
      </w:r>
      <w:r w:rsidR="007D4C9B" w:rsidRPr="005160AC">
        <w:rPr>
          <w:rFonts w:ascii="Calibri" w:hAnsi="Calibri" w:cs="Calibri"/>
          <w:color w:val="000000"/>
        </w:rPr>
        <w:t xml:space="preserve">which will be </w:t>
      </w:r>
      <w:r w:rsidR="00035B87" w:rsidRPr="005160AC">
        <w:rPr>
          <w:rFonts w:ascii="Calibri" w:hAnsi="Calibri" w:cs="Calibri"/>
          <w:color w:val="000000"/>
        </w:rPr>
        <w:t>completed and signed by all partners</w:t>
      </w:r>
      <w:r w:rsidR="007D4C9B" w:rsidRPr="005160AC">
        <w:rPr>
          <w:rFonts w:ascii="Calibri" w:hAnsi="Calibri" w:cs="Calibri"/>
          <w:color w:val="000000"/>
        </w:rPr>
        <w:t xml:space="preserve"> </w:t>
      </w:r>
      <w:r w:rsidR="00035B87" w:rsidRPr="005160AC">
        <w:rPr>
          <w:rFonts w:ascii="Calibri" w:hAnsi="Calibri" w:cs="Calibri"/>
          <w:color w:val="000000"/>
        </w:rPr>
        <w:t xml:space="preserve">involved </w:t>
      </w:r>
      <w:r w:rsidR="007D4C9B" w:rsidRPr="005160AC">
        <w:rPr>
          <w:rFonts w:ascii="Calibri" w:hAnsi="Calibri" w:cs="Calibri"/>
          <w:color w:val="000000"/>
        </w:rPr>
        <w:t xml:space="preserve">as well as the </w:t>
      </w:r>
      <w:r w:rsidR="00035B87" w:rsidRPr="005160AC">
        <w:rPr>
          <w:rFonts w:ascii="Calibri" w:hAnsi="Calibri" w:cs="Calibri"/>
          <w:color w:val="000000"/>
        </w:rPr>
        <w:t>company</w:t>
      </w:r>
      <w:r w:rsidR="007D4C9B" w:rsidRPr="005160AC">
        <w:rPr>
          <w:rFonts w:ascii="Calibri" w:hAnsi="Calibri" w:cs="Calibri"/>
          <w:color w:val="000000"/>
        </w:rPr>
        <w:t>.</w:t>
      </w:r>
      <w:r w:rsidR="008F3B0A" w:rsidRPr="005160AC">
        <w:rPr>
          <w:rFonts w:ascii="Calibri" w:hAnsi="Calibri" w:cs="Calibri"/>
          <w:color w:val="000000"/>
        </w:rPr>
        <w:t xml:space="preserve"> </w:t>
      </w:r>
      <w:r w:rsidRPr="005160AC">
        <w:rPr>
          <w:rFonts w:ascii="Calibri" w:hAnsi="Calibri" w:cs="Calibri"/>
          <w:color w:val="000000"/>
        </w:rPr>
        <w:t xml:space="preserve"> </w:t>
      </w:r>
      <w:r w:rsidR="001C59E8" w:rsidRPr="005160AC">
        <w:rPr>
          <w:rFonts w:ascii="Calibri" w:hAnsi="Calibri" w:cs="Calibri"/>
          <w:color w:val="000000"/>
        </w:rPr>
        <w:br/>
      </w:r>
      <w:r w:rsidR="001C59E8" w:rsidRPr="005160AC">
        <w:rPr>
          <w:rFonts w:ascii="Calibri" w:hAnsi="Calibri" w:cs="Calibri"/>
          <w:color w:val="000000"/>
        </w:rPr>
        <w:br/>
      </w:r>
      <w:r w:rsidR="008F3B0A" w:rsidRPr="005160AC">
        <w:rPr>
          <w:rFonts w:ascii="Calibri" w:hAnsi="Calibri" w:cs="Calibri"/>
          <w:i/>
          <w:color w:val="000000"/>
        </w:rPr>
        <w:t>The following templates need to be used:</w:t>
      </w:r>
      <w:r w:rsidR="008F3B0A" w:rsidRPr="005160AC">
        <w:rPr>
          <w:rFonts w:ascii="Calibri" w:hAnsi="Calibri" w:cs="Calibri"/>
          <w:i/>
          <w:color w:val="000000"/>
        </w:rPr>
        <w:br/>
      </w:r>
      <w:r w:rsidR="001C59E8" w:rsidRPr="005160AC">
        <w:rPr>
          <w:rFonts w:ascii="Calibri" w:hAnsi="Calibri" w:cs="Calibri"/>
          <w:i/>
          <w:color w:val="000000"/>
        </w:rPr>
        <w:t xml:space="preserve"> </w:t>
      </w:r>
      <w:r w:rsidR="001C59E8" w:rsidRPr="005160AC">
        <w:rPr>
          <w:rFonts w:ascii="Calibri" w:hAnsi="Calibri" w:cs="Calibri"/>
          <w:i/>
          <w:color w:val="000000"/>
        </w:rPr>
        <w:tab/>
      </w:r>
      <w:r w:rsidR="00C368B2" w:rsidRPr="005160AC">
        <w:rPr>
          <w:rFonts w:ascii="Calibri" w:hAnsi="Calibri" w:cs="Calibri"/>
          <w:i/>
          <w:color w:val="000000"/>
        </w:rPr>
        <w:t>-</w:t>
      </w:r>
      <w:r w:rsidR="008F3B0A" w:rsidRPr="005160AC">
        <w:rPr>
          <w:rFonts w:ascii="Calibri" w:hAnsi="Calibri" w:cs="Calibri"/>
          <w:i/>
          <w:color w:val="000000"/>
        </w:rPr>
        <w:t xml:space="preserve"> </w:t>
      </w:r>
      <w:r w:rsidR="008F3B0A" w:rsidRPr="005160AC">
        <w:rPr>
          <w:rFonts w:ascii="Calibri" w:hAnsi="Calibri" w:cs="Calibri"/>
          <w:b/>
          <w:i/>
          <w:color w:val="000000"/>
        </w:rPr>
        <w:t>Project</w:t>
      </w:r>
      <w:r w:rsidR="0009462F">
        <w:rPr>
          <w:rFonts w:ascii="Calibri" w:hAnsi="Calibri" w:cs="Calibri"/>
          <w:b/>
          <w:i/>
          <w:color w:val="000000"/>
        </w:rPr>
        <w:t>-</w:t>
      </w:r>
      <w:r w:rsidR="008F3B0A" w:rsidRPr="005160AC">
        <w:rPr>
          <w:rFonts w:ascii="Calibri" w:hAnsi="Calibri" w:cs="Calibri"/>
          <w:b/>
          <w:i/>
          <w:color w:val="000000"/>
        </w:rPr>
        <w:t xml:space="preserve"> Consensus report.doc</w:t>
      </w:r>
      <w:r w:rsidR="008F3B0A" w:rsidRPr="005160AC">
        <w:rPr>
          <w:rFonts w:ascii="Calibri" w:hAnsi="Calibri" w:cs="Calibri"/>
          <w:i/>
          <w:color w:val="000000"/>
        </w:rPr>
        <w:br/>
      </w:r>
      <w:r w:rsidR="001C59E8" w:rsidRPr="005160AC">
        <w:rPr>
          <w:rFonts w:ascii="Calibri" w:hAnsi="Calibri" w:cs="Calibri"/>
          <w:i/>
          <w:color w:val="000000"/>
        </w:rPr>
        <w:t xml:space="preserve"> </w:t>
      </w:r>
      <w:r w:rsidR="001C59E8" w:rsidRPr="005160AC">
        <w:rPr>
          <w:rFonts w:ascii="Calibri" w:hAnsi="Calibri" w:cs="Calibri"/>
          <w:i/>
          <w:color w:val="000000"/>
        </w:rPr>
        <w:tab/>
      </w:r>
      <w:r w:rsidR="00C368B2" w:rsidRPr="005160AC">
        <w:rPr>
          <w:rFonts w:ascii="Calibri" w:hAnsi="Calibri" w:cs="Calibri"/>
          <w:i/>
          <w:color w:val="000000"/>
        </w:rPr>
        <w:t xml:space="preserve">- </w:t>
      </w:r>
      <w:r w:rsidR="008F3B0A" w:rsidRPr="005160AC">
        <w:rPr>
          <w:rFonts w:ascii="Calibri" w:hAnsi="Calibri" w:cs="Calibri"/>
          <w:b/>
          <w:i/>
          <w:color w:val="000000"/>
        </w:rPr>
        <w:t>Training</w:t>
      </w:r>
      <w:r w:rsidR="0009462F">
        <w:rPr>
          <w:rFonts w:ascii="Calibri" w:hAnsi="Calibri" w:cs="Calibri"/>
          <w:b/>
          <w:i/>
          <w:color w:val="000000"/>
        </w:rPr>
        <w:t>-</w:t>
      </w:r>
      <w:r w:rsidR="008F3B0A" w:rsidRPr="005160AC">
        <w:rPr>
          <w:rFonts w:ascii="Calibri" w:hAnsi="Calibri" w:cs="Calibri"/>
          <w:b/>
          <w:i/>
          <w:color w:val="000000"/>
        </w:rPr>
        <w:t xml:space="preserve"> Consensus report.doc</w:t>
      </w:r>
      <w:r w:rsidR="008F3B0A" w:rsidRPr="005160AC">
        <w:rPr>
          <w:rFonts w:ascii="Calibri" w:hAnsi="Calibri" w:cs="Calibri"/>
          <w:color w:val="000000"/>
        </w:rPr>
        <w:br/>
      </w:r>
    </w:p>
    <w:p w:rsidR="005160AC" w:rsidRPr="005160AC" w:rsidRDefault="007D4C9B" w:rsidP="005160A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5160AC">
        <w:rPr>
          <w:rFonts w:ascii="Calibri" w:hAnsi="Calibri" w:cs="Calibri"/>
          <w:color w:val="000000"/>
        </w:rPr>
        <w:t xml:space="preserve">The </w:t>
      </w:r>
      <w:r w:rsidR="00807D25" w:rsidRPr="005160AC">
        <w:rPr>
          <w:rFonts w:ascii="Calibri" w:hAnsi="Calibri" w:cs="Calibri"/>
          <w:color w:val="000000"/>
        </w:rPr>
        <w:t xml:space="preserve">CCP </w:t>
      </w:r>
      <w:r w:rsidRPr="005160AC">
        <w:rPr>
          <w:rFonts w:ascii="Calibri" w:hAnsi="Calibri" w:cs="Calibri"/>
          <w:color w:val="000000"/>
        </w:rPr>
        <w:t>will request</w:t>
      </w:r>
      <w:r w:rsidR="00807D25" w:rsidRPr="005160AC">
        <w:rPr>
          <w:rFonts w:ascii="Calibri" w:hAnsi="Calibri" w:cs="Calibri"/>
          <w:color w:val="000000"/>
        </w:rPr>
        <w:t xml:space="preserve"> the company </w:t>
      </w:r>
      <w:r w:rsidR="003A684F" w:rsidRPr="005160AC">
        <w:rPr>
          <w:rFonts w:ascii="Calibri" w:hAnsi="Calibri" w:cs="Calibri"/>
          <w:color w:val="000000"/>
        </w:rPr>
        <w:t xml:space="preserve">and partners to </w:t>
      </w:r>
      <w:r w:rsidRPr="005160AC">
        <w:rPr>
          <w:rFonts w:ascii="Calibri" w:hAnsi="Calibri" w:cs="Calibri"/>
          <w:color w:val="000000"/>
        </w:rPr>
        <w:t>fill in a f</w:t>
      </w:r>
      <w:r w:rsidR="00035B87" w:rsidRPr="005160AC">
        <w:rPr>
          <w:rFonts w:ascii="Calibri" w:hAnsi="Calibri" w:cs="Calibri"/>
          <w:color w:val="000000"/>
        </w:rPr>
        <w:t xml:space="preserve">inal user satisfaction questionnaire </w:t>
      </w:r>
      <w:r w:rsidR="003A684F" w:rsidRPr="005160AC">
        <w:rPr>
          <w:rFonts w:ascii="Calibri" w:hAnsi="Calibri" w:cs="Calibri"/>
          <w:color w:val="000000"/>
        </w:rPr>
        <w:t xml:space="preserve">and </w:t>
      </w:r>
      <w:r w:rsidRPr="005160AC">
        <w:rPr>
          <w:rFonts w:ascii="Calibri" w:hAnsi="Calibri" w:cs="Calibri"/>
          <w:color w:val="000000"/>
        </w:rPr>
        <w:t xml:space="preserve">a </w:t>
      </w:r>
      <w:r w:rsidR="00035B87" w:rsidRPr="005160AC">
        <w:rPr>
          <w:rFonts w:ascii="Calibri" w:hAnsi="Calibri" w:cs="Calibri"/>
          <w:color w:val="000000"/>
        </w:rPr>
        <w:t>par</w:t>
      </w:r>
      <w:r w:rsidRPr="005160AC">
        <w:rPr>
          <w:rFonts w:ascii="Calibri" w:hAnsi="Calibri" w:cs="Calibri"/>
          <w:color w:val="000000"/>
        </w:rPr>
        <w:t>tner satisfaction questionnaire</w:t>
      </w:r>
      <w:r w:rsidR="003A684F" w:rsidRPr="005160AC">
        <w:rPr>
          <w:rFonts w:ascii="Calibri" w:hAnsi="Calibri" w:cs="Calibri"/>
          <w:color w:val="000000"/>
        </w:rPr>
        <w:t xml:space="preserve"> respectively</w:t>
      </w:r>
      <w:r w:rsidRPr="005160AC">
        <w:rPr>
          <w:rFonts w:ascii="Calibri" w:hAnsi="Calibri" w:cs="Calibri"/>
          <w:color w:val="000000"/>
        </w:rPr>
        <w:t>.</w:t>
      </w:r>
      <w:r w:rsidR="00C368B2" w:rsidRPr="005160AC">
        <w:rPr>
          <w:rFonts w:ascii="Calibri" w:hAnsi="Calibri" w:cs="Calibri"/>
          <w:color w:val="000000"/>
        </w:rPr>
        <w:t xml:space="preserve"> </w:t>
      </w:r>
      <w:r w:rsidR="001C59E8" w:rsidRPr="005160AC">
        <w:rPr>
          <w:rFonts w:ascii="Calibri" w:hAnsi="Calibri" w:cs="Calibri"/>
          <w:color w:val="000000"/>
        </w:rPr>
        <w:br/>
      </w:r>
      <w:r w:rsidR="001C59E8" w:rsidRPr="005160AC">
        <w:rPr>
          <w:rFonts w:ascii="Calibri" w:hAnsi="Calibri" w:cs="Calibri"/>
          <w:color w:val="000000"/>
        </w:rPr>
        <w:br/>
      </w:r>
      <w:r w:rsidR="00C368B2" w:rsidRPr="005160AC">
        <w:rPr>
          <w:rFonts w:ascii="Calibri" w:hAnsi="Calibri" w:cs="Calibri"/>
          <w:i/>
          <w:color w:val="000000"/>
        </w:rPr>
        <w:t>The following templates need to be used:</w:t>
      </w:r>
      <w:r w:rsidR="00C368B2" w:rsidRPr="005160AC">
        <w:rPr>
          <w:rFonts w:ascii="Calibri" w:hAnsi="Calibri" w:cs="Calibri"/>
          <w:i/>
          <w:color w:val="000000"/>
        </w:rPr>
        <w:br/>
      </w:r>
      <w:r w:rsidR="001C59E8" w:rsidRPr="005160AC">
        <w:rPr>
          <w:rFonts w:ascii="Calibri" w:hAnsi="Calibri" w:cs="Calibri"/>
          <w:i/>
          <w:color w:val="000000"/>
        </w:rPr>
        <w:t xml:space="preserve"> </w:t>
      </w:r>
      <w:r w:rsidR="001C59E8" w:rsidRPr="005160AC">
        <w:rPr>
          <w:rFonts w:ascii="Calibri" w:hAnsi="Calibri" w:cs="Calibri"/>
          <w:i/>
          <w:color w:val="000000"/>
        </w:rPr>
        <w:tab/>
      </w:r>
      <w:r w:rsidR="00C368B2" w:rsidRPr="005160AC">
        <w:rPr>
          <w:rFonts w:ascii="Calibri" w:hAnsi="Calibri" w:cs="Calibri"/>
          <w:i/>
          <w:color w:val="000000"/>
        </w:rPr>
        <w:t xml:space="preserve">- </w:t>
      </w:r>
      <w:r w:rsidR="00C368B2" w:rsidRPr="005160AC">
        <w:rPr>
          <w:rFonts w:ascii="Calibri" w:hAnsi="Calibri" w:cs="Calibri"/>
          <w:b/>
          <w:i/>
          <w:color w:val="000000"/>
        </w:rPr>
        <w:t>Project</w:t>
      </w:r>
      <w:r w:rsidR="005160AC">
        <w:rPr>
          <w:rFonts w:ascii="Calibri" w:hAnsi="Calibri" w:cs="Calibri"/>
          <w:b/>
          <w:i/>
          <w:color w:val="000000"/>
        </w:rPr>
        <w:t>-</w:t>
      </w:r>
      <w:r w:rsidR="00C368B2" w:rsidRPr="005160AC">
        <w:rPr>
          <w:rFonts w:ascii="Calibri" w:hAnsi="Calibri" w:cs="Calibri"/>
          <w:b/>
          <w:i/>
          <w:color w:val="000000"/>
        </w:rPr>
        <w:t xml:space="preserve"> User satisfaction report.doc</w:t>
      </w:r>
      <w:r w:rsidR="00C368B2" w:rsidRPr="005160AC">
        <w:rPr>
          <w:rFonts w:ascii="Calibri" w:hAnsi="Calibri" w:cs="Calibri"/>
          <w:b/>
          <w:i/>
          <w:color w:val="000000"/>
        </w:rPr>
        <w:br/>
      </w:r>
      <w:r w:rsidR="001C59E8" w:rsidRPr="005160AC">
        <w:rPr>
          <w:rFonts w:ascii="Calibri" w:hAnsi="Calibri" w:cs="Calibri"/>
          <w:b/>
          <w:i/>
          <w:color w:val="000000"/>
        </w:rPr>
        <w:t xml:space="preserve"> </w:t>
      </w:r>
      <w:r w:rsidR="001C59E8" w:rsidRPr="005160AC">
        <w:rPr>
          <w:rFonts w:ascii="Calibri" w:hAnsi="Calibri" w:cs="Calibri"/>
          <w:b/>
          <w:i/>
          <w:color w:val="000000"/>
        </w:rPr>
        <w:tab/>
      </w:r>
      <w:r w:rsidR="00C368B2" w:rsidRPr="005160AC">
        <w:rPr>
          <w:rFonts w:ascii="Calibri" w:hAnsi="Calibri" w:cs="Calibri"/>
          <w:b/>
          <w:i/>
          <w:color w:val="000000"/>
        </w:rPr>
        <w:t>-</w:t>
      </w:r>
      <w:r w:rsidR="00C368B2" w:rsidRPr="005160AC">
        <w:rPr>
          <w:rFonts w:ascii="Calibri" w:hAnsi="Calibri" w:cs="Calibri"/>
          <w:i/>
          <w:color w:val="000000"/>
        </w:rPr>
        <w:t xml:space="preserve"> </w:t>
      </w:r>
      <w:r w:rsidR="00C368B2" w:rsidRPr="005160AC">
        <w:rPr>
          <w:rFonts w:ascii="Calibri" w:hAnsi="Calibri" w:cs="Calibri"/>
          <w:b/>
          <w:i/>
          <w:color w:val="000000"/>
        </w:rPr>
        <w:t>Project</w:t>
      </w:r>
      <w:r w:rsidR="005160AC">
        <w:rPr>
          <w:rFonts w:ascii="Calibri" w:hAnsi="Calibri" w:cs="Calibri"/>
          <w:b/>
          <w:i/>
          <w:color w:val="000000"/>
        </w:rPr>
        <w:t>-</w:t>
      </w:r>
      <w:r w:rsidR="00C368B2" w:rsidRPr="005160AC">
        <w:rPr>
          <w:rFonts w:ascii="Calibri" w:hAnsi="Calibri" w:cs="Calibri"/>
          <w:b/>
          <w:i/>
          <w:color w:val="000000"/>
        </w:rPr>
        <w:t xml:space="preserve"> Partner satisfaction report.doc</w:t>
      </w:r>
      <w:r w:rsidR="00C368B2" w:rsidRPr="005160AC">
        <w:rPr>
          <w:rFonts w:ascii="Calibri" w:hAnsi="Calibri" w:cs="Calibri"/>
          <w:b/>
          <w:i/>
          <w:color w:val="000000"/>
        </w:rPr>
        <w:br/>
      </w:r>
      <w:r w:rsidR="001C59E8" w:rsidRPr="005160AC">
        <w:rPr>
          <w:rFonts w:ascii="Calibri" w:hAnsi="Calibri" w:cs="Calibri"/>
          <w:b/>
          <w:i/>
          <w:color w:val="000000"/>
        </w:rPr>
        <w:t xml:space="preserve"> </w:t>
      </w:r>
      <w:r w:rsidR="001C59E8" w:rsidRPr="005160AC">
        <w:rPr>
          <w:rFonts w:ascii="Calibri" w:hAnsi="Calibri" w:cs="Calibri"/>
          <w:b/>
          <w:i/>
          <w:color w:val="000000"/>
        </w:rPr>
        <w:tab/>
      </w:r>
      <w:r w:rsidR="00C368B2" w:rsidRPr="005160AC">
        <w:rPr>
          <w:rFonts w:ascii="Calibri" w:hAnsi="Calibri" w:cs="Calibri"/>
          <w:b/>
          <w:i/>
          <w:color w:val="000000"/>
        </w:rPr>
        <w:t>- Training - User satisfaction report.doc</w:t>
      </w:r>
      <w:r w:rsidR="00C368B2" w:rsidRPr="005160AC">
        <w:rPr>
          <w:rFonts w:ascii="Calibri" w:hAnsi="Calibri" w:cs="Calibri"/>
          <w:b/>
          <w:i/>
          <w:color w:val="000000"/>
        </w:rPr>
        <w:br/>
      </w:r>
      <w:r w:rsidR="001C59E8" w:rsidRPr="005160AC">
        <w:rPr>
          <w:rFonts w:ascii="Calibri" w:hAnsi="Calibri" w:cs="Calibri"/>
          <w:b/>
          <w:i/>
          <w:color w:val="000000"/>
        </w:rPr>
        <w:t xml:space="preserve"> </w:t>
      </w:r>
      <w:r w:rsidR="001C59E8" w:rsidRPr="005160AC">
        <w:rPr>
          <w:rFonts w:ascii="Calibri" w:hAnsi="Calibri" w:cs="Calibri"/>
          <w:b/>
          <w:i/>
          <w:color w:val="000000"/>
        </w:rPr>
        <w:tab/>
      </w:r>
      <w:r w:rsidR="00C368B2" w:rsidRPr="005160AC">
        <w:rPr>
          <w:rFonts w:ascii="Calibri" w:hAnsi="Calibri" w:cs="Calibri"/>
          <w:b/>
          <w:i/>
          <w:color w:val="000000"/>
        </w:rPr>
        <w:t>-</w:t>
      </w:r>
      <w:r w:rsidR="005160AC">
        <w:rPr>
          <w:rFonts w:ascii="Calibri" w:hAnsi="Calibri" w:cs="Calibri"/>
          <w:b/>
          <w:i/>
          <w:color w:val="000000"/>
        </w:rPr>
        <w:t xml:space="preserve"> </w:t>
      </w:r>
      <w:r w:rsidR="00C368B2" w:rsidRPr="005160AC">
        <w:rPr>
          <w:rFonts w:ascii="Calibri" w:hAnsi="Calibri" w:cs="Calibri"/>
          <w:b/>
          <w:i/>
          <w:color w:val="000000"/>
        </w:rPr>
        <w:t>Training - Partner satisfaction report.doc</w:t>
      </w:r>
      <w:r w:rsidR="00C368B2" w:rsidRPr="005160AC">
        <w:rPr>
          <w:rFonts w:ascii="Calibri" w:hAnsi="Calibri" w:cs="Calibri"/>
          <w:color w:val="000000"/>
        </w:rPr>
        <w:br/>
      </w:r>
    </w:p>
    <w:p w:rsidR="00C25BB0" w:rsidRPr="005160AC" w:rsidRDefault="00C25BB0" w:rsidP="005160A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5160AC">
        <w:rPr>
          <w:rFonts w:ascii="Calibri" w:hAnsi="Calibri" w:cs="Calibri"/>
          <w:color w:val="000000"/>
        </w:rPr>
        <w:t xml:space="preserve">In case the company also contributes to the costs, the remaining costs will be charged by the coordinator to the company. </w:t>
      </w:r>
      <w:r w:rsidR="003A684F" w:rsidRPr="005160AC">
        <w:rPr>
          <w:rFonts w:ascii="Calibri" w:hAnsi="Calibri" w:cs="Calibri"/>
          <w:color w:val="000000"/>
        </w:rPr>
        <w:br/>
      </w:r>
    </w:p>
    <w:p w:rsidR="00C25BB0" w:rsidRDefault="00C25BB0" w:rsidP="00C25BB0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After receiving all documents and the remaining costs paid by the </w:t>
      </w:r>
      <w:r w:rsidRPr="0004721B">
        <w:rPr>
          <w:rFonts w:cstheme="minorHAnsi"/>
          <w:color w:val="000000"/>
        </w:rPr>
        <w:t xml:space="preserve">company, the </w:t>
      </w:r>
      <w:r w:rsidRPr="0004721B">
        <w:rPr>
          <w:rFonts w:cstheme="minorHAnsi"/>
          <w:b/>
          <w:color w:val="000000"/>
        </w:rPr>
        <w:t>ACTMOST</w:t>
      </w:r>
      <w:r w:rsidRPr="0004721B">
        <w:rPr>
          <w:rFonts w:cstheme="minorHAnsi"/>
          <w:color w:val="000000"/>
        </w:rPr>
        <w:t xml:space="preserve"> partners</w:t>
      </w:r>
      <w:r>
        <w:rPr>
          <w:rFonts w:ascii="Calibri" w:hAnsi="Calibri" w:cs="Calibri"/>
          <w:color w:val="000000"/>
        </w:rPr>
        <w:t xml:space="preserve"> will receive their remaining costs (standard </w:t>
      </w:r>
      <w:r w:rsidRPr="007D4C9B">
        <w:rPr>
          <w:rFonts w:ascii="Calibri" w:hAnsi="Calibri" w:cs="Calibri"/>
          <w:color w:val="000000"/>
        </w:rPr>
        <w:t>30%</w:t>
      </w:r>
      <w:r>
        <w:rPr>
          <w:rFonts w:ascii="Calibri" w:hAnsi="Calibri" w:cs="Calibri"/>
          <w:color w:val="000000"/>
        </w:rPr>
        <w:t>).</w:t>
      </w:r>
    </w:p>
    <w:p w:rsidR="005A3391" w:rsidRDefault="003D669A" w:rsidP="00516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br/>
      </w:r>
    </w:p>
    <w:p w:rsidR="005A3391" w:rsidRDefault="005A3391" w:rsidP="005E2935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5A3391" w:rsidRDefault="005A3391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color w:val="000000"/>
          <w:sz w:val="20"/>
          <w:szCs w:val="20"/>
          <w:u w:val="single"/>
        </w:rPr>
        <w:br w:type="page"/>
      </w:r>
    </w:p>
    <w:p w:rsidR="005E2935" w:rsidRPr="005160AC" w:rsidRDefault="005A3391" w:rsidP="005A3391">
      <w:pPr>
        <w:rPr>
          <w:b/>
          <w:sz w:val="28"/>
          <w:szCs w:val="28"/>
          <w:u w:val="single"/>
        </w:rPr>
      </w:pPr>
      <w:r w:rsidRPr="005160AC">
        <w:rPr>
          <w:b/>
          <w:sz w:val="28"/>
          <w:szCs w:val="28"/>
          <w:u w:val="single"/>
        </w:rPr>
        <w:lastRenderedPageBreak/>
        <w:t>ANNEX</w:t>
      </w:r>
      <w:r w:rsidR="00F7140D">
        <w:rPr>
          <w:b/>
          <w:sz w:val="28"/>
          <w:szCs w:val="28"/>
          <w:u w:val="single"/>
        </w:rPr>
        <w:t xml:space="preserve"> 1</w:t>
      </w:r>
      <w:r w:rsidR="0004721B">
        <w:rPr>
          <w:b/>
          <w:sz w:val="28"/>
          <w:szCs w:val="28"/>
          <w:u w:val="single"/>
        </w:rPr>
        <w:t xml:space="preserve"> -</w:t>
      </w:r>
      <w:r w:rsidRPr="005160AC">
        <w:rPr>
          <w:b/>
          <w:sz w:val="28"/>
          <w:szCs w:val="28"/>
          <w:u w:val="single"/>
        </w:rPr>
        <w:t xml:space="preserve"> Overview templates</w:t>
      </w:r>
    </w:p>
    <w:p w:rsidR="005A3391" w:rsidRDefault="005A3391" w:rsidP="005A3391"/>
    <w:p w:rsidR="008D7049" w:rsidRDefault="008D7049" w:rsidP="005A3391"/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123F51" w:rsidTr="00123F51">
        <w:tc>
          <w:tcPr>
            <w:tcW w:w="5387" w:type="dxa"/>
            <w:shd w:val="pct12" w:color="auto" w:fill="auto"/>
          </w:tcPr>
          <w:p w:rsidR="00123F51" w:rsidRDefault="00123F51" w:rsidP="003E411F">
            <w:pPr>
              <w:jc w:val="center"/>
              <w:rPr>
                <w:b/>
              </w:rPr>
            </w:pPr>
          </w:p>
          <w:p w:rsidR="00123F51" w:rsidRDefault="00123F51" w:rsidP="003E411F">
            <w:pPr>
              <w:jc w:val="center"/>
              <w:rPr>
                <w:b/>
              </w:rPr>
            </w:pPr>
            <w:r w:rsidRPr="005160AC">
              <w:rPr>
                <w:b/>
              </w:rPr>
              <w:t>User project</w:t>
            </w:r>
          </w:p>
          <w:p w:rsidR="00123F51" w:rsidRPr="005160AC" w:rsidRDefault="00123F51" w:rsidP="003E411F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pct12" w:color="auto" w:fill="auto"/>
          </w:tcPr>
          <w:p w:rsidR="00123F51" w:rsidRDefault="00123F51" w:rsidP="003E411F">
            <w:pPr>
              <w:jc w:val="center"/>
              <w:rPr>
                <w:b/>
              </w:rPr>
            </w:pPr>
          </w:p>
          <w:p w:rsidR="00123F51" w:rsidRPr="005160AC" w:rsidRDefault="00123F51" w:rsidP="003E411F">
            <w:pPr>
              <w:jc w:val="center"/>
              <w:rPr>
                <w:b/>
              </w:rPr>
            </w:pPr>
            <w:r w:rsidRPr="005160AC">
              <w:rPr>
                <w:b/>
              </w:rPr>
              <w:t>Training</w:t>
            </w:r>
          </w:p>
        </w:tc>
      </w:tr>
      <w:tr w:rsidR="004747CD" w:rsidTr="00123F51">
        <w:tc>
          <w:tcPr>
            <w:tcW w:w="5387" w:type="dxa"/>
          </w:tcPr>
          <w:p w:rsidR="004747CD" w:rsidRPr="0009462F" w:rsidRDefault="004747CD" w:rsidP="0009462F">
            <w:pPr>
              <w:jc w:val="center"/>
              <w:rPr>
                <w:b/>
              </w:rPr>
            </w:pPr>
            <w:r w:rsidRPr="0009462F">
              <w:rPr>
                <w:b/>
              </w:rPr>
              <w:t>Project</w:t>
            </w:r>
            <w:r>
              <w:rPr>
                <w:b/>
              </w:rPr>
              <w:t>-</w:t>
            </w:r>
            <w:r w:rsidRPr="0009462F">
              <w:rPr>
                <w:b/>
              </w:rPr>
              <w:t>NDA</w:t>
            </w:r>
          </w:p>
        </w:tc>
        <w:tc>
          <w:tcPr>
            <w:tcW w:w="4536" w:type="dxa"/>
          </w:tcPr>
          <w:p w:rsidR="004747CD" w:rsidRDefault="004747CD" w:rsidP="0009462F">
            <w:pPr>
              <w:jc w:val="center"/>
            </w:pPr>
            <w:r w:rsidRPr="00AF38B0">
              <w:rPr>
                <w:highlight w:val="yellow"/>
              </w:rPr>
              <w:t>Training-NDA</w:t>
            </w:r>
          </w:p>
        </w:tc>
      </w:tr>
      <w:tr w:rsidR="004747CD" w:rsidTr="00123F51">
        <w:tc>
          <w:tcPr>
            <w:tcW w:w="5387" w:type="dxa"/>
          </w:tcPr>
          <w:p w:rsidR="004747CD" w:rsidRDefault="004747CD" w:rsidP="005160AC">
            <w:pPr>
              <w:jc w:val="center"/>
            </w:pPr>
            <w:r w:rsidRPr="0009462F">
              <w:rPr>
                <w:b/>
              </w:rPr>
              <w:t>Project - Application form</w:t>
            </w:r>
          </w:p>
        </w:tc>
        <w:tc>
          <w:tcPr>
            <w:tcW w:w="4536" w:type="dxa"/>
          </w:tcPr>
          <w:p w:rsidR="004747CD" w:rsidRPr="0009462F" w:rsidRDefault="004747CD" w:rsidP="005160AC">
            <w:pPr>
              <w:jc w:val="center"/>
              <w:rPr>
                <w:b/>
              </w:rPr>
            </w:pPr>
            <w:r w:rsidRPr="0009462F">
              <w:rPr>
                <w:b/>
              </w:rPr>
              <w:t>Training – Application form</w:t>
            </w:r>
          </w:p>
        </w:tc>
      </w:tr>
      <w:tr w:rsidR="004747CD" w:rsidTr="00123F51">
        <w:tc>
          <w:tcPr>
            <w:tcW w:w="5387" w:type="dxa"/>
          </w:tcPr>
          <w:p w:rsidR="004747CD" w:rsidRPr="0009462F" w:rsidRDefault="004747CD" w:rsidP="005160AC">
            <w:pPr>
              <w:jc w:val="center"/>
              <w:rPr>
                <w:b/>
              </w:rPr>
            </w:pPr>
            <w:r w:rsidRPr="0009462F">
              <w:rPr>
                <w:b/>
              </w:rPr>
              <w:t xml:space="preserve">Project – </w:t>
            </w:r>
            <w:proofErr w:type="spellStart"/>
            <w:r w:rsidRPr="0009462F">
              <w:rPr>
                <w:b/>
              </w:rPr>
              <w:t>Actmost</w:t>
            </w:r>
            <w:proofErr w:type="spellEnd"/>
            <w:r w:rsidRPr="0009462F">
              <w:rPr>
                <w:b/>
              </w:rPr>
              <w:t xml:space="preserve"> contract</w:t>
            </w:r>
          </w:p>
        </w:tc>
        <w:tc>
          <w:tcPr>
            <w:tcW w:w="4536" w:type="dxa"/>
          </w:tcPr>
          <w:p w:rsidR="004747CD" w:rsidRDefault="004747CD" w:rsidP="005160AC">
            <w:pPr>
              <w:jc w:val="center"/>
            </w:pPr>
            <w:r w:rsidRPr="00AF38B0">
              <w:rPr>
                <w:highlight w:val="yellow"/>
              </w:rPr>
              <w:t xml:space="preserve">Training – </w:t>
            </w:r>
            <w:proofErr w:type="spellStart"/>
            <w:r w:rsidRPr="00AF38B0">
              <w:rPr>
                <w:highlight w:val="yellow"/>
              </w:rPr>
              <w:t>Actmost</w:t>
            </w:r>
            <w:proofErr w:type="spellEnd"/>
            <w:r w:rsidRPr="00AF38B0">
              <w:rPr>
                <w:highlight w:val="yellow"/>
              </w:rPr>
              <w:t xml:space="preserve"> contract</w:t>
            </w:r>
          </w:p>
        </w:tc>
      </w:tr>
      <w:tr w:rsidR="00123F51" w:rsidTr="00123F51">
        <w:tc>
          <w:tcPr>
            <w:tcW w:w="5387" w:type="dxa"/>
          </w:tcPr>
          <w:p w:rsidR="00123F51" w:rsidRPr="00123F51" w:rsidRDefault="00123F51" w:rsidP="00123F5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9462F">
              <w:rPr>
                <w:b/>
              </w:rPr>
              <w:t>roject - Evaluation report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3F51" w:rsidRPr="00AF38B0" w:rsidRDefault="00123F51" w:rsidP="0009462F">
            <w:pPr>
              <w:jc w:val="center"/>
              <w:rPr>
                <w:b/>
              </w:rPr>
            </w:pPr>
            <w:r w:rsidRPr="00AF38B0">
              <w:rPr>
                <w:b/>
              </w:rPr>
              <w:t>Training – Evaluation report</w:t>
            </w:r>
          </w:p>
        </w:tc>
      </w:tr>
      <w:tr w:rsidR="00123F51" w:rsidTr="00123F51">
        <w:tc>
          <w:tcPr>
            <w:tcW w:w="5387" w:type="dxa"/>
          </w:tcPr>
          <w:p w:rsidR="00123F51" w:rsidRDefault="00123F51" w:rsidP="005160AC">
            <w:pPr>
              <w:jc w:val="center"/>
            </w:pPr>
            <w:r>
              <w:rPr>
                <w:b/>
              </w:rPr>
              <w:t>P</w:t>
            </w:r>
            <w:r w:rsidRPr="0009462F">
              <w:rPr>
                <w:b/>
              </w:rPr>
              <w:t>roject – Progress report</w:t>
            </w:r>
          </w:p>
        </w:tc>
        <w:tc>
          <w:tcPr>
            <w:tcW w:w="4536" w:type="dxa"/>
            <w:shd w:val="pct40" w:color="auto" w:fill="auto"/>
          </w:tcPr>
          <w:p w:rsidR="00123F51" w:rsidRDefault="00123F51" w:rsidP="005160AC">
            <w:pPr>
              <w:jc w:val="center"/>
            </w:pPr>
          </w:p>
        </w:tc>
      </w:tr>
      <w:tr w:rsidR="00123F51" w:rsidTr="00123F51">
        <w:tc>
          <w:tcPr>
            <w:tcW w:w="5387" w:type="dxa"/>
          </w:tcPr>
          <w:p w:rsidR="00123F51" w:rsidRDefault="00123F51" w:rsidP="005160AC">
            <w:pPr>
              <w:jc w:val="center"/>
            </w:pPr>
            <w:r>
              <w:rPr>
                <w:b/>
              </w:rPr>
              <w:t>P</w:t>
            </w:r>
            <w:r w:rsidRPr="0009462F">
              <w:rPr>
                <w:b/>
              </w:rPr>
              <w:t>roject – Intermediate satisfaction report</w:t>
            </w:r>
          </w:p>
        </w:tc>
        <w:tc>
          <w:tcPr>
            <w:tcW w:w="4536" w:type="dxa"/>
            <w:shd w:val="pct40" w:color="auto" w:fill="auto"/>
          </w:tcPr>
          <w:p w:rsidR="00123F51" w:rsidRDefault="00123F51" w:rsidP="005160AC">
            <w:pPr>
              <w:jc w:val="center"/>
            </w:pPr>
          </w:p>
        </w:tc>
      </w:tr>
      <w:tr w:rsidR="004747CD" w:rsidTr="00123F51">
        <w:tc>
          <w:tcPr>
            <w:tcW w:w="5387" w:type="dxa"/>
          </w:tcPr>
          <w:p w:rsidR="004747CD" w:rsidRDefault="004747CD" w:rsidP="004747CD">
            <w:pPr>
              <w:jc w:val="center"/>
            </w:pPr>
            <w:r>
              <w:rPr>
                <w:b/>
              </w:rPr>
              <w:t>P</w:t>
            </w:r>
            <w:r w:rsidRPr="0009462F">
              <w:rPr>
                <w:b/>
              </w:rPr>
              <w:t>roject-Consensus report</w:t>
            </w:r>
          </w:p>
        </w:tc>
        <w:tc>
          <w:tcPr>
            <w:tcW w:w="4536" w:type="dxa"/>
          </w:tcPr>
          <w:p w:rsidR="004747CD" w:rsidRPr="0009462F" w:rsidRDefault="004747CD" w:rsidP="005160AC">
            <w:pPr>
              <w:jc w:val="center"/>
              <w:rPr>
                <w:b/>
              </w:rPr>
            </w:pPr>
            <w:r w:rsidRPr="0009462F">
              <w:rPr>
                <w:b/>
              </w:rPr>
              <w:t>Training-Consensus report</w:t>
            </w:r>
          </w:p>
        </w:tc>
      </w:tr>
      <w:tr w:rsidR="004747CD" w:rsidTr="00123F51">
        <w:tc>
          <w:tcPr>
            <w:tcW w:w="5387" w:type="dxa"/>
          </w:tcPr>
          <w:p w:rsidR="004747CD" w:rsidRDefault="004747CD" w:rsidP="004747CD">
            <w:pPr>
              <w:jc w:val="center"/>
            </w:pPr>
            <w:r>
              <w:rPr>
                <w:b/>
              </w:rPr>
              <w:t>P</w:t>
            </w:r>
            <w:r w:rsidRPr="0009462F">
              <w:rPr>
                <w:b/>
              </w:rPr>
              <w:t>roject-User satisfaction report</w:t>
            </w:r>
          </w:p>
        </w:tc>
        <w:tc>
          <w:tcPr>
            <w:tcW w:w="4536" w:type="dxa"/>
          </w:tcPr>
          <w:p w:rsidR="004747CD" w:rsidRPr="004747CD" w:rsidRDefault="004747CD" w:rsidP="005160AC">
            <w:pPr>
              <w:jc w:val="center"/>
              <w:rPr>
                <w:b/>
              </w:rPr>
            </w:pPr>
            <w:r w:rsidRPr="004747CD">
              <w:rPr>
                <w:b/>
              </w:rPr>
              <w:t>Training-User satisfaction report</w:t>
            </w:r>
          </w:p>
        </w:tc>
      </w:tr>
      <w:tr w:rsidR="004747CD" w:rsidTr="00123F51">
        <w:tc>
          <w:tcPr>
            <w:tcW w:w="5387" w:type="dxa"/>
          </w:tcPr>
          <w:p w:rsidR="004747CD" w:rsidRDefault="004747CD" w:rsidP="004747CD">
            <w:pPr>
              <w:jc w:val="center"/>
            </w:pPr>
            <w:r>
              <w:rPr>
                <w:b/>
              </w:rPr>
              <w:t>P</w:t>
            </w:r>
            <w:r w:rsidRPr="0009462F">
              <w:rPr>
                <w:b/>
              </w:rPr>
              <w:t>roject-Partner satisfaction report</w:t>
            </w:r>
          </w:p>
        </w:tc>
        <w:tc>
          <w:tcPr>
            <w:tcW w:w="4536" w:type="dxa"/>
          </w:tcPr>
          <w:p w:rsidR="004747CD" w:rsidRPr="004747CD" w:rsidRDefault="004747CD" w:rsidP="0009462F">
            <w:pPr>
              <w:jc w:val="center"/>
              <w:rPr>
                <w:b/>
              </w:rPr>
            </w:pPr>
            <w:r w:rsidRPr="004747CD">
              <w:rPr>
                <w:b/>
              </w:rPr>
              <w:t>Training-Partner satisfaction report</w:t>
            </w:r>
          </w:p>
        </w:tc>
      </w:tr>
    </w:tbl>
    <w:p w:rsidR="008D7049" w:rsidRDefault="008D7049" w:rsidP="005A3391"/>
    <w:p w:rsidR="00F7140D" w:rsidRDefault="00F7140D">
      <w:pPr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</w:p>
    <w:p w:rsidR="008E4626" w:rsidRPr="005160AC" w:rsidRDefault="008E4626" w:rsidP="008E4626">
      <w:pPr>
        <w:rPr>
          <w:b/>
          <w:sz w:val="28"/>
          <w:szCs w:val="28"/>
          <w:u w:val="single"/>
        </w:rPr>
      </w:pPr>
      <w:r w:rsidRPr="005160AC">
        <w:rPr>
          <w:b/>
          <w:sz w:val="28"/>
          <w:szCs w:val="28"/>
          <w:u w:val="single"/>
        </w:rPr>
        <w:lastRenderedPageBreak/>
        <w:t>ANNEX</w:t>
      </w:r>
      <w:r>
        <w:rPr>
          <w:b/>
          <w:sz w:val="28"/>
          <w:szCs w:val="28"/>
          <w:u w:val="single"/>
        </w:rPr>
        <w:t xml:space="preserve"> 2 –</w:t>
      </w:r>
      <w:r w:rsidRPr="005160A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Eligibility criteria</w:t>
      </w:r>
    </w:p>
    <w:p w:rsidR="0070202A" w:rsidRDefault="0070202A" w:rsidP="0070202A">
      <w:pPr>
        <w:pStyle w:val="Headings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:rsidR="0070202A" w:rsidRPr="0070202A" w:rsidRDefault="0070202A" w:rsidP="0070202A">
      <w:pPr>
        <w:pStyle w:val="Headings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70202A">
        <w:rPr>
          <w:rFonts w:asciiTheme="minorHAnsi" w:hAnsiTheme="minorHAnsi" w:cstheme="minorHAnsi"/>
          <w:b w:val="0"/>
          <w:sz w:val="22"/>
          <w:szCs w:val="22"/>
          <w:lang w:val="en-US"/>
        </w:rPr>
        <w:t>The table below shows an overview of the eligibility criteria for an ACTMOST user project. All criteria should be fulfilled in order to get access to the ACTMOST subsidy model.</w:t>
      </w:r>
    </w:p>
    <w:p w:rsidR="0070202A" w:rsidRPr="0070202A" w:rsidRDefault="0070202A" w:rsidP="0070202A">
      <w:pPr>
        <w:pStyle w:val="Headings"/>
        <w:rPr>
          <w:rFonts w:asciiTheme="minorHAnsi" w:hAnsiTheme="minorHAnsi" w:cstheme="minorHAnsi"/>
          <w:sz w:val="22"/>
          <w:szCs w:val="22"/>
          <w:lang w:val="en-US"/>
        </w:rPr>
      </w:pPr>
    </w:p>
    <w:p w:rsidR="0070202A" w:rsidRPr="0070202A" w:rsidRDefault="0070202A" w:rsidP="0070202A">
      <w:pPr>
        <w:pStyle w:val="Headings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59"/>
        <w:gridCol w:w="963"/>
      </w:tblGrid>
      <w:tr w:rsidR="0070202A" w:rsidRPr="0070202A" w:rsidTr="001B5BDD">
        <w:trPr>
          <w:trHeight w:val="523"/>
        </w:trPr>
        <w:tc>
          <w:tcPr>
            <w:tcW w:w="9464" w:type="dxa"/>
            <w:vAlign w:val="center"/>
          </w:tcPr>
          <w:p w:rsidR="0070202A" w:rsidRPr="0070202A" w:rsidRDefault="0070202A" w:rsidP="001B5BDD">
            <w:pPr>
              <w:pStyle w:val="Headings"/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</w:pPr>
            <w:r w:rsidRPr="0070202A"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  <w:t xml:space="preserve">The European identity of the potential user ( company) </w:t>
            </w:r>
          </w:p>
        </w:tc>
        <w:tc>
          <w:tcPr>
            <w:tcW w:w="832" w:type="dxa"/>
            <w:vAlign w:val="center"/>
          </w:tcPr>
          <w:p w:rsidR="0070202A" w:rsidRPr="0070202A" w:rsidRDefault="0070202A" w:rsidP="001B5BDD">
            <w:pPr>
              <w:pStyle w:val="Headings"/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</w:pPr>
            <w:r w:rsidRPr="0070202A"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OK</w:t>
            </w:r>
            <w:r w:rsidR="00123F51"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/NOK</w:t>
            </w:r>
          </w:p>
        </w:tc>
      </w:tr>
      <w:tr w:rsidR="0070202A" w:rsidRPr="0070202A" w:rsidTr="001B5BDD">
        <w:trPr>
          <w:trHeight w:val="523"/>
        </w:trPr>
        <w:tc>
          <w:tcPr>
            <w:tcW w:w="9464" w:type="dxa"/>
            <w:vAlign w:val="center"/>
          </w:tcPr>
          <w:p w:rsidR="0070202A" w:rsidRPr="0070202A" w:rsidRDefault="0070202A" w:rsidP="001B5BDD">
            <w:pPr>
              <w:pStyle w:val="Headings"/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</w:pPr>
            <w:r w:rsidRPr="0070202A"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  <w:t xml:space="preserve">The pre-competitive character of the request </w:t>
            </w:r>
          </w:p>
        </w:tc>
        <w:tc>
          <w:tcPr>
            <w:tcW w:w="832" w:type="dxa"/>
            <w:vAlign w:val="center"/>
          </w:tcPr>
          <w:p w:rsidR="0070202A" w:rsidRPr="0070202A" w:rsidRDefault="00123F51" w:rsidP="001B5BDD">
            <w:pPr>
              <w:pStyle w:val="Headings"/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</w:pPr>
            <w:r w:rsidRPr="0070202A"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OK</w:t>
            </w:r>
            <w:r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/NOK</w:t>
            </w:r>
          </w:p>
        </w:tc>
      </w:tr>
      <w:tr w:rsidR="0070202A" w:rsidRPr="0070202A" w:rsidTr="001B5BDD">
        <w:trPr>
          <w:trHeight w:val="523"/>
        </w:trPr>
        <w:tc>
          <w:tcPr>
            <w:tcW w:w="9464" w:type="dxa"/>
            <w:vAlign w:val="center"/>
          </w:tcPr>
          <w:p w:rsidR="0070202A" w:rsidRPr="0070202A" w:rsidRDefault="0070202A" w:rsidP="001B5BDD">
            <w:pPr>
              <w:pStyle w:val="Headings"/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</w:pPr>
            <w:r w:rsidRPr="0070202A"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  <w:t xml:space="preserve">The suitability of the request as pilot project for ACTMOST </w:t>
            </w:r>
          </w:p>
        </w:tc>
        <w:tc>
          <w:tcPr>
            <w:tcW w:w="832" w:type="dxa"/>
            <w:vAlign w:val="center"/>
          </w:tcPr>
          <w:p w:rsidR="0070202A" w:rsidRPr="0070202A" w:rsidRDefault="00123F51" w:rsidP="001B5BDD">
            <w:pPr>
              <w:pStyle w:val="Headings"/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</w:pPr>
            <w:r w:rsidRPr="0070202A"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OK</w:t>
            </w:r>
            <w:r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/NOK</w:t>
            </w:r>
          </w:p>
        </w:tc>
      </w:tr>
      <w:tr w:rsidR="0070202A" w:rsidRPr="0070202A" w:rsidTr="001B5BDD">
        <w:trPr>
          <w:trHeight w:val="523"/>
        </w:trPr>
        <w:tc>
          <w:tcPr>
            <w:tcW w:w="9464" w:type="dxa"/>
            <w:vAlign w:val="center"/>
          </w:tcPr>
          <w:p w:rsidR="0070202A" w:rsidRPr="0070202A" w:rsidRDefault="0070202A" w:rsidP="001B5BDD">
            <w:pPr>
              <w:pStyle w:val="Headings"/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</w:pPr>
            <w:r w:rsidRPr="0070202A"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  <w:t xml:space="preserve">The type of support activity (dedicated training, user project involving one or more units of the food-chain, </w:t>
            </w:r>
            <w:proofErr w:type="spellStart"/>
            <w:r w:rsidRPr="0070202A"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  <w:t>etc</w:t>
            </w:r>
            <w:proofErr w:type="spellEnd"/>
            <w:r w:rsidRPr="0070202A"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832" w:type="dxa"/>
            <w:vAlign w:val="center"/>
          </w:tcPr>
          <w:p w:rsidR="0070202A" w:rsidRPr="0070202A" w:rsidRDefault="00123F51" w:rsidP="001B5BDD">
            <w:pPr>
              <w:pStyle w:val="Headings"/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</w:pPr>
            <w:r w:rsidRPr="0070202A"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OK</w:t>
            </w:r>
            <w:r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/NOK</w:t>
            </w:r>
          </w:p>
        </w:tc>
      </w:tr>
      <w:tr w:rsidR="0070202A" w:rsidRPr="0070202A" w:rsidTr="001B5BDD">
        <w:trPr>
          <w:trHeight w:val="523"/>
        </w:trPr>
        <w:tc>
          <w:tcPr>
            <w:tcW w:w="9464" w:type="dxa"/>
            <w:vAlign w:val="center"/>
          </w:tcPr>
          <w:p w:rsidR="0070202A" w:rsidRPr="0070202A" w:rsidRDefault="0070202A" w:rsidP="001B5BDD">
            <w:pPr>
              <w:pStyle w:val="Headings"/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</w:pPr>
            <w:r w:rsidRPr="0070202A"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  <w:t>The demonstrable capacity of ACTMOST to accomplish the request</w:t>
            </w:r>
          </w:p>
        </w:tc>
        <w:tc>
          <w:tcPr>
            <w:tcW w:w="832" w:type="dxa"/>
            <w:vAlign w:val="center"/>
          </w:tcPr>
          <w:p w:rsidR="0070202A" w:rsidRPr="0070202A" w:rsidRDefault="00123F51" w:rsidP="001B5BDD">
            <w:pPr>
              <w:pStyle w:val="Headings"/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</w:pPr>
            <w:r w:rsidRPr="0070202A"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OK</w:t>
            </w:r>
            <w:r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/NOK</w:t>
            </w:r>
          </w:p>
        </w:tc>
      </w:tr>
      <w:tr w:rsidR="0070202A" w:rsidRPr="0070202A" w:rsidTr="001B5BDD">
        <w:trPr>
          <w:trHeight w:val="523"/>
        </w:trPr>
        <w:tc>
          <w:tcPr>
            <w:tcW w:w="9464" w:type="dxa"/>
            <w:vAlign w:val="center"/>
          </w:tcPr>
          <w:p w:rsidR="0070202A" w:rsidRPr="0070202A" w:rsidRDefault="0070202A" w:rsidP="001B5BDD">
            <w:pPr>
              <w:pStyle w:val="Headings"/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</w:pPr>
            <w:r w:rsidRPr="0070202A"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  <w:t>The appropriateness of the proposed coordinator, partners and consortium to take on the request and bring it to a successful ending</w:t>
            </w:r>
          </w:p>
        </w:tc>
        <w:tc>
          <w:tcPr>
            <w:tcW w:w="832" w:type="dxa"/>
            <w:vAlign w:val="center"/>
          </w:tcPr>
          <w:p w:rsidR="0070202A" w:rsidRPr="0070202A" w:rsidRDefault="00123F51" w:rsidP="001B5BDD">
            <w:pPr>
              <w:pStyle w:val="Headings"/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</w:pPr>
            <w:r w:rsidRPr="0070202A"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OK</w:t>
            </w:r>
            <w:r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/NOK</w:t>
            </w:r>
          </w:p>
        </w:tc>
      </w:tr>
      <w:tr w:rsidR="0070202A" w:rsidRPr="0070202A" w:rsidTr="001B5BDD">
        <w:trPr>
          <w:trHeight w:val="523"/>
        </w:trPr>
        <w:tc>
          <w:tcPr>
            <w:tcW w:w="9464" w:type="dxa"/>
            <w:vAlign w:val="center"/>
          </w:tcPr>
          <w:p w:rsidR="0070202A" w:rsidRPr="0070202A" w:rsidRDefault="0070202A" w:rsidP="001B5BDD">
            <w:pPr>
              <w:pStyle w:val="Headings"/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</w:pPr>
            <w:r w:rsidRPr="0070202A"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  <w:t xml:space="preserve">The requested financial support and whether it is commensurate with the request ( if not ok please fill in * ) </w:t>
            </w:r>
          </w:p>
        </w:tc>
        <w:tc>
          <w:tcPr>
            <w:tcW w:w="832" w:type="dxa"/>
            <w:vAlign w:val="center"/>
          </w:tcPr>
          <w:p w:rsidR="0070202A" w:rsidRPr="0070202A" w:rsidRDefault="00123F51" w:rsidP="001B5BDD">
            <w:pPr>
              <w:pStyle w:val="Headings"/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</w:pPr>
            <w:r w:rsidRPr="0070202A"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OK</w:t>
            </w:r>
            <w:r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/NOK</w:t>
            </w:r>
          </w:p>
        </w:tc>
      </w:tr>
      <w:tr w:rsidR="0070202A" w:rsidRPr="0070202A" w:rsidTr="001B5BDD">
        <w:trPr>
          <w:trHeight w:val="523"/>
        </w:trPr>
        <w:tc>
          <w:tcPr>
            <w:tcW w:w="9464" w:type="dxa"/>
            <w:vAlign w:val="center"/>
          </w:tcPr>
          <w:p w:rsidR="0070202A" w:rsidRPr="0070202A" w:rsidRDefault="0070202A" w:rsidP="001B5BDD">
            <w:pPr>
              <w:pStyle w:val="Headings"/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</w:pPr>
            <w:r w:rsidRPr="0070202A">
              <w:rPr>
                <w:rFonts w:asciiTheme="minorHAnsi" w:hAnsiTheme="minorHAnsi" w:cstheme="minorHAnsi"/>
                <w:color w:val="948A54" w:themeColor="background2" w:themeShade="80"/>
                <w:sz w:val="22"/>
                <w:szCs w:val="22"/>
                <w:lang w:val="en-US"/>
              </w:rPr>
              <w:t>The conformity of the request with the general objectives of the EC Photonics Unit</w:t>
            </w:r>
          </w:p>
        </w:tc>
        <w:tc>
          <w:tcPr>
            <w:tcW w:w="832" w:type="dxa"/>
            <w:vAlign w:val="center"/>
          </w:tcPr>
          <w:p w:rsidR="0070202A" w:rsidRPr="0070202A" w:rsidRDefault="00123F51" w:rsidP="001B5BDD">
            <w:pPr>
              <w:pStyle w:val="Headings"/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</w:pPr>
            <w:r w:rsidRPr="0070202A"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OK</w:t>
            </w:r>
            <w:r>
              <w:rPr>
                <w:rFonts w:asciiTheme="minorHAnsi" w:hAnsiTheme="minorHAnsi" w:cstheme="minorHAnsi"/>
                <w:b w:val="0"/>
                <w:color w:val="948A54" w:themeColor="background2" w:themeShade="80"/>
                <w:sz w:val="22"/>
                <w:szCs w:val="22"/>
              </w:rPr>
              <w:t>/NOK</w:t>
            </w:r>
          </w:p>
        </w:tc>
      </w:tr>
    </w:tbl>
    <w:p w:rsidR="0070202A" w:rsidRPr="0070202A" w:rsidRDefault="0070202A" w:rsidP="0070202A">
      <w:pPr>
        <w:pStyle w:val="Headings"/>
        <w:rPr>
          <w:rFonts w:asciiTheme="minorHAnsi" w:hAnsiTheme="minorHAnsi" w:cstheme="minorHAnsi"/>
          <w:b w:val="0"/>
          <w:color w:val="948A54" w:themeColor="background2" w:themeShade="80"/>
          <w:sz w:val="22"/>
          <w:szCs w:val="22"/>
        </w:rPr>
      </w:pPr>
    </w:p>
    <w:p w:rsidR="008E4626" w:rsidRPr="0070202A" w:rsidRDefault="008E4626">
      <w:pPr>
        <w:rPr>
          <w:rFonts w:cstheme="minorHAnsi"/>
          <w:b/>
          <w:u w:val="single"/>
        </w:rPr>
      </w:pPr>
      <w:r w:rsidRPr="0070202A">
        <w:rPr>
          <w:rFonts w:cstheme="minorHAnsi"/>
          <w:b/>
          <w:u w:val="single"/>
        </w:rPr>
        <w:br w:type="page"/>
      </w:r>
    </w:p>
    <w:p w:rsidR="00F7140D" w:rsidRDefault="00F7140D" w:rsidP="00F7140D">
      <w:pPr>
        <w:rPr>
          <w:b/>
          <w:sz w:val="28"/>
          <w:szCs w:val="28"/>
          <w:u w:val="single"/>
        </w:rPr>
      </w:pPr>
      <w:r w:rsidRPr="005160AC">
        <w:rPr>
          <w:b/>
          <w:sz w:val="28"/>
          <w:szCs w:val="28"/>
          <w:u w:val="single"/>
        </w:rPr>
        <w:lastRenderedPageBreak/>
        <w:t>ANNEX</w:t>
      </w:r>
      <w:r>
        <w:rPr>
          <w:b/>
          <w:sz w:val="28"/>
          <w:szCs w:val="28"/>
          <w:u w:val="single"/>
        </w:rPr>
        <w:t xml:space="preserve"> </w:t>
      </w:r>
      <w:r w:rsidR="008E462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8E4626">
        <w:rPr>
          <w:b/>
          <w:sz w:val="28"/>
          <w:szCs w:val="28"/>
          <w:u w:val="single"/>
        </w:rPr>
        <w:t>–</w:t>
      </w:r>
      <w:r w:rsidRPr="005160AC">
        <w:rPr>
          <w:b/>
          <w:sz w:val="28"/>
          <w:szCs w:val="28"/>
          <w:u w:val="single"/>
        </w:rPr>
        <w:t xml:space="preserve"> </w:t>
      </w:r>
      <w:r w:rsidR="008E4626">
        <w:rPr>
          <w:b/>
          <w:sz w:val="28"/>
          <w:szCs w:val="28"/>
          <w:u w:val="single"/>
        </w:rPr>
        <w:t>Evaluation criteria</w:t>
      </w:r>
    </w:p>
    <w:p w:rsidR="008B0B07" w:rsidRDefault="008B0B07" w:rsidP="008B0B07">
      <w:r>
        <w:t>ACTMOST tries to establish the following goals:</w:t>
      </w:r>
    </w:p>
    <w:p w:rsidR="00E62973" w:rsidRPr="000D5E3C" w:rsidRDefault="00E62973" w:rsidP="0029244A">
      <w:pPr>
        <w:pStyle w:val="Lijstalinea"/>
        <w:numPr>
          <w:ilvl w:val="0"/>
          <w:numId w:val="26"/>
        </w:numPr>
        <w:ind w:left="851"/>
      </w:pPr>
      <w:r>
        <w:rPr>
          <w:b/>
        </w:rPr>
        <w:t>Facilitate product innovation through micro-optic technologies</w:t>
      </w:r>
      <w:r w:rsidRPr="002F127A">
        <w:rPr>
          <w:b/>
        </w:rPr>
        <w:t>.</w:t>
      </w:r>
      <w:r>
        <w:rPr>
          <w:b/>
        </w:rPr>
        <w:br/>
      </w:r>
    </w:p>
    <w:p w:rsidR="00E62973" w:rsidRDefault="00E62973" w:rsidP="0029244A">
      <w:pPr>
        <w:pStyle w:val="Lijstalinea"/>
        <w:numPr>
          <w:ilvl w:val="0"/>
          <w:numId w:val="26"/>
        </w:numPr>
        <w:ind w:left="851"/>
        <w:rPr>
          <w:b/>
        </w:rPr>
      </w:pPr>
      <w:r>
        <w:rPr>
          <w:b/>
        </w:rPr>
        <w:t>Create new businesses, preferably for SME’s, through the valorization of products</w:t>
      </w:r>
      <w:r w:rsidR="00687A48">
        <w:rPr>
          <w:b/>
        </w:rPr>
        <w:t>/services</w:t>
      </w:r>
      <w:r>
        <w:rPr>
          <w:b/>
        </w:rPr>
        <w:t xml:space="preserve">. </w:t>
      </w:r>
    </w:p>
    <w:p w:rsidR="00E62973" w:rsidRDefault="00E62973" w:rsidP="0029244A">
      <w:pPr>
        <w:pStyle w:val="Lijstalinea"/>
        <w:ind w:left="1276"/>
      </w:pPr>
      <w:r>
        <w:t>It is not the intention to create IP as product.</w:t>
      </w:r>
    </w:p>
    <w:p w:rsidR="00E62973" w:rsidRPr="000D5E3C" w:rsidRDefault="00E62973" w:rsidP="0029244A">
      <w:pPr>
        <w:pStyle w:val="Lijstalinea"/>
        <w:ind w:left="851"/>
        <w:rPr>
          <w:b/>
        </w:rPr>
      </w:pPr>
    </w:p>
    <w:p w:rsidR="00E62973" w:rsidRDefault="00E62973" w:rsidP="0029244A">
      <w:pPr>
        <w:pStyle w:val="Lijstalinea"/>
        <w:numPr>
          <w:ilvl w:val="0"/>
          <w:numId w:val="26"/>
        </w:numPr>
        <w:ind w:left="851"/>
        <w:rPr>
          <w:b/>
        </w:rPr>
      </w:pPr>
      <w:r>
        <w:rPr>
          <w:b/>
        </w:rPr>
        <w:t xml:space="preserve">Create added value for European citizens </w:t>
      </w:r>
    </w:p>
    <w:p w:rsidR="00E62973" w:rsidRDefault="00E62973" w:rsidP="0029244A">
      <w:pPr>
        <w:pStyle w:val="Lijstalinea"/>
        <w:ind w:left="1276"/>
        <w:rPr>
          <w:b/>
        </w:rPr>
      </w:pPr>
      <w:r>
        <w:t xml:space="preserve">Examples of added value are </w:t>
      </w:r>
      <w:r w:rsidRPr="00B05916">
        <w:t>improved health diagnostics/treatments, environmental aspects, strengthening the social network, home care for aged people, ….</w:t>
      </w:r>
    </w:p>
    <w:p w:rsidR="00E62973" w:rsidRPr="00A873ED" w:rsidRDefault="00E62973" w:rsidP="0029244A">
      <w:pPr>
        <w:pStyle w:val="Lijstalinea"/>
        <w:ind w:left="851"/>
        <w:rPr>
          <w:b/>
        </w:rPr>
      </w:pPr>
    </w:p>
    <w:p w:rsidR="00E62973" w:rsidRDefault="00E62973" w:rsidP="0029244A">
      <w:pPr>
        <w:pStyle w:val="Lijstalinea"/>
        <w:numPr>
          <w:ilvl w:val="0"/>
          <w:numId w:val="26"/>
        </w:numPr>
        <w:ind w:left="851"/>
        <w:rPr>
          <w:b/>
        </w:rPr>
      </w:pPr>
      <w:r>
        <w:rPr>
          <w:b/>
        </w:rPr>
        <w:t>Create new collaborations</w:t>
      </w:r>
      <w:r w:rsidRPr="000D5E3C">
        <w:rPr>
          <w:b/>
        </w:rPr>
        <w:t xml:space="preserve"> between compan</w:t>
      </w:r>
      <w:r>
        <w:rPr>
          <w:b/>
        </w:rPr>
        <w:t>ies</w:t>
      </w:r>
      <w:r w:rsidRPr="000D5E3C">
        <w:rPr>
          <w:b/>
        </w:rPr>
        <w:t xml:space="preserve"> and research community</w:t>
      </w:r>
      <w:r>
        <w:rPr>
          <w:b/>
        </w:rPr>
        <w:t xml:space="preserve"> in Europe in order to expand the innovation network of these companies.</w:t>
      </w:r>
    </w:p>
    <w:p w:rsidR="0029244A" w:rsidRDefault="008B0B07" w:rsidP="008B0B07">
      <w:r>
        <w:t>Based on these objectives,</w:t>
      </w:r>
      <w:r w:rsidR="00687A48">
        <w:t xml:space="preserve"> different</w:t>
      </w:r>
      <w:r>
        <w:t xml:space="preserve"> evaluation criteria have been defined</w:t>
      </w:r>
      <w:r w:rsidR="0029244A">
        <w:t xml:space="preserve"> on two different levels:</w:t>
      </w:r>
    </w:p>
    <w:p w:rsidR="008B0B07" w:rsidRDefault="008B0B07" w:rsidP="008B0B07">
      <w:pPr>
        <w:pStyle w:val="Lijstalinea"/>
        <w:numPr>
          <w:ilvl w:val="0"/>
          <w:numId w:val="23"/>
        </w:numPr>
      </w:pPr>
      <w:r>
        <w:t xml:space="preserve">Part I: To which extent is the user project in line with the goals of ACTMOST? </w:t>
      </w:r>
    </w:p>
    <w:p w:rsidR="008B0B07" w:rsidRDefault="008B0B07" w:rsidP="008B0B07">
      <w:pPr>
        <w:pStyle w:val="Lijstalinea"/>
        <w:numPr>
          <w:ilvl w:val="0"/>
          <w:numId w:val="23"/>
        </w:numPr>
      </w:pPr>
      <w:r>
        <w:t>Part II: What are the chances on a positive outcome (technology as well as business wise)?</w:t>
      </w:r>
    </w:p>
    <w:p w:rsidR="00E62973" w:rsidRDefault="008B0B07" w:rsidP="008B0B07">
      <w:r>
        <w:t>Both parts consists of different criteria points. Each criteria is scored  with a value from 0 (under performed) to 10 (excellent). Each criterion has a certain weight. The score is multiplied with this weight. If for example the weight is 2 the max for this criterion is 20 points in total. The overall total of each Part individual should be at least 70 points (70/100 ). If this overall threshold is not reached the project cannot be accepted.</w:t>
      </w:r>
    </w:p>
    <w:p w:rsidR="008B0B07" w:rsidRDefault="008B0B07" w:rsidP="008B0B07">
      <w:pPr>
        <w:rPr>
          <w:b/>
          <w:sz w:val="28"/>
          <w:szCs w:val="28"/>
          <w:u w:val="single"/>
        </w:rPr>
      </w:pPr>
      <w:r>
        <w:t>In the next paragraphs, the evaluation criteria for a user project, consulting project and training will be described.</w:t>
      </w:r>
    </w:p>
    <w:p w:rsidR="00E62973" w:rsidRDefault="00E62973" w:rsidP="00F7140D">
      <w:pPr>
        <w:rPr>
          <w:b/>
          <w:sz w:val="28"/>
          <w:szCs w:val="28"/>
          <w:u w:val="single"/>
        </w:rPr>
      </w:pPr>
    </w:p>
    <w:p w:rsidR="00E62973" w:rsidRPr="005160AC" w:rsidRDefault="00E62973" w:rsidP="00F7140D">
      <w:pPr>
        <w:rPr>
          <w:b/>
          <w:sz w:val="28"/>
          <w:szCs w:val="28"/>
          <w:u w:val="single"/>
        </w:rPr>
      </w:pPr>
    </w:p>
    <w:p w:rsidR="00687A48" w:rsidRDefault="00687A4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7140D" w:rsidRDefault="00F7140D" w:rsidP="00F7140D">
      <w:pPr>
        <w:pStyle w:val="Kop1"/>
        <w:numPr>
          <w:ilvl w:val="0"/>
          <w:numId w:val="25"/>
        </w:numPr>
        <w:rPr>
          <w:rFonts w:ascii="Tahoma" w:eastAsia="Times New Roman" w:hAnsi="Tahoma" w:cs="Times New Roman"/>
          <w:bCs w:val="0"/>
          <w:color w:val="333333"/>
          <w:sz w:val="44"/>
          <w:szCs w:val="36"/>
          <w:lang w:val="en-US"/>
        </w:rPr>
      </w:pPr>
      <w:r w:rsidRPr="00605B4B">
        <w:rPr>
          <w:lang w:val="en-US"/>
        </w:rPr>
        <w:lastRenderedPageBreak/>
        <w:t>Evaluation criteria for user project</w:t>
      </w:r>
    </w:p>
    <w:p w:rsidR="007F02DA" w:rsidRDefault="007F02DA" w:rsidP="00F7140D"/>
    <w:p w:rsidR="00F7140D" w:rsidRDefault="00F7140D" w:rsidP="00F7140D">
      <w:r>
        <w:t xml:space="preserve"> </w:t>
      </w:r>
    </w:p>
    <w:tbl>
      <w:tblPr>
        <w:tblStyle w:val="Tabelraster"/>
        <w:tblW w:w="10170" w:type="dxa"/>
        <w:tblLayout w:type="fixed"/>
        <w:tblLook w:val="04A0" w:firstRow="1" w:lastRow="0" w:firstColumn="1" w:lastColumn="0" w:noHBand="0" w:noVBand="1"/>
      </w:tblPr>
      <w:tblGrid>
        <w:gridCol w:w="391"/>
        <w:gridCol w:w="6377"/>
        <w:gridCol w:w="708"/>
        <w:gridCol w:w="851"/>
        <w:gridCol w:w="709"/>
        <w:gridCol w:w="1134"/>
      </w:tblGrid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0D" w:rsidRPr="00605B4B" w:rsidRDefault="00F7140D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28"/>
                <w:szCs w:val="28"/>
                <w:lang w:eastAsia="nl-BE"/>
              </w:rPr>
            </w:pPr>
            <w:r>
              <w:rPr>
                <w:sz w:val="28"/>
                <w:szCs w:val="28"/>
                <w:lang w:eastAsia="nl-BE"/>
              </w:rPr>
              <w:t>Evaluation criteria - Part 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Score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proofErr w:type="spellStart"/>
            <w:r>
              <w:rPr>
                <w:sz w:val="16"/>
                <w:szCs w:val="16"/>
                <w:lang w:eastAsia="nl-BE"/>
              </w:rPr>
              <w:t>Weight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proofErr w:type="spellStart"/>
            <w:r>
              <w:rPr>
                <w:sz w:val="16"/>
                <w:szCs w:val="16"/>
                <w:lang w:eastAsia="nl-BE"/>
              </w:rPr>
              <w:t>Threshold</w:t>
            </w:r>
            <w:proofErr w:type="spellEnd"/>
          </w:p>
        </w:tc>
      </w:tr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>The innovative character of the project: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br/>
              <w:t>- Does the solution already exists on the market?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 xml:space="preserve">- Does the project  lead to unique features (IP)  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- Can photonics be seen as a key enabling element in this project?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- Is the project creating valuable IP?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br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Pr="00605B4B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0D" w:rsidRPr="00605B4B" w:rsidRDefault="00F7140D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>The added value on the business level for the company: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•the added value of the request for the user in the format of a business plan (including a market analysis clearly highlighting the future market potential and the expected positive impacts on the company), in particular: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-the market description and its potential evolution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-competitors and competing products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-the unique selling point of the product to be developed (including IPR)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 xml:space="preserve">-the expected return on investment (ROI) and financial perspectives  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Pr="00605B4B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0D" w:rsidRPr="00605B4B" w:rsidRDefault="00F7140D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>The added value for the European citizens:</w:t>
            </w:r>
          </w:p>
          <w:p w:rsidR="00F7140D" w:rsidRPr="00605B4B" w:rsidRDefault="00F7140D" w:rsidP="00F7140D">
            <w:pPr>
              <w:pStyle w:val="Headings"/>
              <w:numPr>
                <w:ilvl w:val="0"/>
                <w:numId w:val="24"/>
              </w:numPr>
              <w:ind w:left="175" w:hanging="141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Will the outcome of the project create an added value for the European citizens (e.g. improved health diagnostics/treatments, environmental aspects, strengthening the social network, home care for aged people, ….).</w:t>
            </w:r>
          </w:p>
          <w:p w:rsidR="00F7140D" w:rsidRPr="00605B4B" w:rsidRDefault="00F7140D" w:rsidP="001B5BDD">
            <w:pPr>
              <w:pStyle w:val="Headings"/>
              <w:ind w:left="720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Pr="00605B4B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0.5</w:t>
            </w:r>
          </w:p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 xml:space="preserve">The </w:t>
            </w:r>
            <w:proofErr w:type="spellStart"/>
            <w:r>
              <w:rPr>
                <w:sz w:val="18"/>
                <w:szCs w:val="18"/>
                <w:lang w:eastAsia="nl-BE"/>
              </w:rPr>
              <w:t>collaboration</w:t>
            </w:r>
            <w:proofErr w:type="spellEnd"/>
            <w:r>
              <w:rPr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nl-BE"/>
              </w:rPr>
              <w:t>between</w:t>
            </w:r>
            <w:proofErr w:type="spellEnd"/>
            <w:r>
              <w:rPr>
                <w:sz w:val="18"/>
                <w:szCs w:val="18"/>
                <w:lang w:eastAsia="nl-BE"/>
              </w:rPr>
              <w:t xml:space="preserve"> the partners</w:t>
            </w:r>
          </w:p>
          <w:p w:rsidR="00F7140D" w:rsidRPr="00605B4B" w:rsidRDefault="00F7140D" w:rsidP="00F7140D">
            <w:pPr>
              <w:pStyle w:val="Headings"/>
              <w:numPr>
                <w:ilvl w:val="0"/>
                <w:numId w:val="24"/>
              </w:numPr>
              <w:ind w:left="175" w:hanging="175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Is the project initiating a new collaboration between the industry and one of the research partners?</w:t>
            </w:r>
          </w:p>
          <w:p w:rsidR="00F7140D" w:rsidRDefault="00F7140D" w:rsidP="00F7140D">
            <w:pPr>
              <w:pStyle w:val="Headings"/>
              <w:numPr>
                <w:ilvl w:val="0"/>
                <w:numId w:val="24"/>
              </w:numPr>
              <w:ind w:left="175" w:hanging="175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 xml:space="preserve">Chance </w:t>
            </w:r>
            <w:proofErr w:type="spellStart"/>
            <w:r>
              <w:rPr>
                <w:b w:val="0"/>
                <w:sz w:val="18"/>
                <w:szCs w:val="18"/>
                <w:lang w:eastAsia="nl-BE"/>
              </w:rPr>
              <w:t>for</w:t>
            </w:r>
            <w:proofErr w:type="spellEnd"/>
            <w:r>
              <w:rPr>
                <w:b w:val="0"/>
                <w:sz w:val="18"/>
                <w:szCs w:val="18"/>
                <w:lang w:eastAsia="nl-BE"/>
              </w:rPr>
              <w:t xml:space="preserve"> follow-up projects </w:t>
            </w:r>
          </w:p>
          <w:p w:rsidR="00F7140D" w:rsidRDefault="00F7140D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0D" w:rsidRPr="00605B4B" w:rsidRDefault="00F7140D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>Type of the company (SME = 10; LS = 5)</w:t>
            </w:r>
          </w:p>
          <w:p w:rsidR="00F7140D" w:rsidRPr="00605B4B" w:rsidRDefault="00F7140D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Pr="00605B4B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Pr="00605B4B" w:rsidRDefault="00F7140D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>Former support: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Did the company receive ACTMOST support on a previous occasion?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br/>
              <w:t xml:space="preserve">(priority goes to users that have not received support before)  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br/>
              <w:t>No support = 10;  Previous support= 0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Pr="00605B4B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F7140D" w:rsidTr="001B5BDD">
        <w:tc>
          <w:tcPr>
            <w:tcW w:w="8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0D" w:rsidRDefault="00F7140D" w:rsidP="001B5BDD">
            <w:pPr>
              <w:pStyle w:val="Headings"/>
              <w:rPr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jc w:val="center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70</w:t>
            </w:r>
          </w:p>
        </w:tc>
      </w:tr>
    </w:tbl>
    <w:p w:rsidR="00F7140D" w:rsidRDefault="00F7140D" w:rsidP="00F7140D">
      <w:pPr>
        <w:rPr>
          <w:lang w:val="nl-BE"/>
        </w:rPr>
      </w:pPr>
    </w:p>
    <w:p w:rsidR="00F7140D" w:rsidRDefault="00F7140D" w:rsidP="00F7140D"/>
    <w:p w:rsidR="00687A48" w:rsidRDefault="00687A48" w:rsidP="00F7140D"/>
    <w:p w:rsidR="00687A48" w:rsidRDefault="00687A48" w:rsidP="00F7140D"/>
    <w:p w:rsidR="00F7140D" w:rsidRDefault="00F7140D" w:rsidP="00F7140D"/>
    <w:tbl>
      <w:tblPr>
        <w:tblStyle w:val="Tabelraster"/>
        <w:tblW w:w="10170" w:type="dxa"/>
        <w:tblLayout w:type="fixed"/>
        <w:tblLook w:val="04A0" w:firstRow="1" w:lastRow="0" w:firstColumn="1" w:lastColumn="0" w:noHBand="0" w:noVBand="1"/>
      </w:tblPr>
      <w:tblGrid>
        <w:gridCol w:w="391"/>
        <w:gridCol w:w="6377"/>
        <w:gridCol w:w="708"/>
        <w:gridCol w:w="851"/>
        <w:gridCol w:w="709"/>
        <w:gridCol w:w="1134"/>
      </w:tblGrid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0D" w:rsidRDefault="00F7140D" w:rsidP="001B5BDD">
            <w:pPr>
              <w:pStyle w:val="Headings"/>
              <w:rPr>
                <w:sz w:val="18"/>
                <w:szCs w:val="18"/>
                <w:lang w:eastAsia="nl-BE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28"/>
                <w:szCs w:val="28"/>
                <w:lang w:eastAsia="nl-BE"/>
              </w:rPr>
            </w:pPr>
            <w:r>
              <w:rPr>
                <w:sz w:val="28"/>
                <w:szCs w:val="28"/>
                <w:lang w:eastAsia="nl-BE"/>
              </w:rPr>
              <w:t>Evaluation criteria - Part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Score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proofErr w:type="spellStart"/>
            <w:r>
              <w:rPr>
                <w:sz w:val="16"/>
                <w:szCs w:val="16"/>
                <w:lang w:eastAsia="nl-BE"/>
              </w:rPr>
              <w:t>Weight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proofErr w:type="spellStart"/>
            <w:r>
              <w:rPr>
                <w:sz w:val="16"/>
                <w:szCs w:val="16"/>
                <w:lang w:eastAsia="nl-BE"/>
              </w:rPr>
              <w:t>Threshold</w:t>
            </w:r>
            <w:proofErr w:type="spellEnd"/>
          </w:p>
        </w:tc>
      </w:tr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0D" w:rsidRPr="00605B4B" w:rsidRDefault="00F7140D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 xml:space="preserve">The maturity of the company / dynamic &amp; entrepreneurial character / credibility 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Has the company a proven track record of bringing new products/solutions to the market?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Pr="00605B4B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0D" w:rsidRPr="00605B4B" w:rsidRDefault="00F7140D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>The level of commitment of the company: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 xml:space="preserve">What  is the involvement and effort (technology, man power, material, financial contribution) brought in by the company. 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br/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br/>
            </w:r>
            <w:r w:rsidRPr="00605B4B">
              <w:rPr>
                <w:b w:val="0"/>
                <w:i/>
                <w:sz w:val="18"/>
                <w:szCs w:val="18"/>
                <w:lang w:val="en-US" w:eastAsia="nl-BE"/>
              </w:rPr>
              <w:t>Remark: This will be objectively be defined based on the direct and indirect financial involvement of the company. E.g. in case the company contributes for 30% to the total project cost, this will be valuated as a score of 3.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Pr="00605B4B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0D" w:rsidRPr="00605B4B" w:rsidRDefault="00F7140D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 xml:space="preserve">Quality of the project team &amp;  project plan 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 xml:space="preserve">Are the proposed ACTMOST partners well positioned to carry out the developments?  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 xml:space="preserve">Is the timeline, choice of deliverables and milestones ok ? 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Pr="00605B4B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F7140D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0D" w:rsidRPr="00605B4B" w:rsidRDefault="00F7140D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>Agreement about IPR issues: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Is there already an agreement about the IPR issues ( related to foreground and back ground knowhow )  between the project partners?</w:t>
            </w:r>
          </w:p>
          <w:p w:rsidR="00F7140D" w:rsidRPr="00605B4B" w:rsidRDefault="00F7140D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Pr="00605B4B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7140D" w:rsidRDefault="00F7140D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F7140D" w:rsidTr="001B5BDD">
        <w:tc>
          <w:tcPr>
            <w:tcW w:w="8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0D" w:rsidRDefault="00F7140D" w:rsidP="001B5BDD">
            <w:pPr>
              <w:pStyle w:val="Headings"/>
              <w:rPr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0D" w:rsidRDefault="00F7140D" w:rsidP="001B5BDD">
            <w:pPr>
              <w:pStyle w:val="Headings"/>
              <w:jc w:val="center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70</w:t>
            </w:r>
          </w:p>
        </w:tc>
      </w:tr>
    </w:tbl>
    <w:p w:rsidR="00F7140D" w:rsidRDefault="00F7140D" w:rsidP="00F7140D"/>
    <w:p w:rsidR="00F7140D" w:rsidRDefault="00F7140D" w:rsidP="00F7140D">
      <w:pPr>
        <w:pStyle w:val="Headings"/>
      </w:pPr>
    </w:p>
    <w:p w:rsidR="00F7140D" w:rsidRPr="00605B4B" w:rsidRDefault="00F7140D" w:rsidP="00F7140D"/>
    <w:p w:rsidR="007F02DA" w:rsidRDefault="007F02D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F02DA" w:rsidRDefault="007F02DA" w:rsidP="007F02DA">
      <w:pPr>
        <w:pStyle w:val="Kop1"/>
        <w:numPr>
          <w:ilvl w:val="0"/>
          <w:numId w:val="25"/>
        </w:numPr>
        <w:rPr>
          <w:rFonts w:ascii="Tahoma" w:eastAsia="Times New Roman" w:hAnsi="Tahoma" w:cs="Times New Roman"/>
          <w:bCs w:val="0"/>
          <w:color w:val="333333"/>
          <w:sz w:val="44"/>
          <w:szCs w:val="36"/>
          <w:lang w:val="en-US"/>
        </w:rPr>
      </w:pPr>
      <w:r w:rsidRPr="00605B4B">
        <w:rPr>
          <w:lang w:val="en-US"/>
        </w:rPr>
        <w:lastRenderedPageBreak/>
        <w:t xml:space="preserve">Evaluation criteria for </w:t>
      </w:r>
      <w:r>
        <w:rPr>
          <w:lang w:val="en-US"/>
        </w:rPr>
        <w:t>Training</w:t>
      </w:r>
    </w:p>
    <w:p w:rsidR="007F02DA" w:rsidRDefault="007F02DA" w:rsidP="007F02DA">
      <w:r>
        <w:t xml:space="preserve"> </w:t>
      </w:r>
    </w:p>
    <w:tbl>
      <w:tblPr>
        <w:tblStyle w:val="Tabelraster"/>
        <w:tblW w:w="10170" w:type="dxa"/>
        <w:tblLayout w:type="fixed"/>
        <w:tblLook w:val="04A0" w:firstRow="1" w:lastRow="0" w:firstColumn="1" w:lastColumn="0" w:noHBand="0" w:noVBand="1"/>
      </w:tblPr>
      <w:tblGrid>
        <w:gridCol w:w="391"/>
        <w:gridCol w:w="6377"/>
        <w:gridCol w:w="708"/>
        <w:gridCol w:w="851"/>
        <w:gridCol w:w="709"/>
        <w:gridCol w:w="1134"/>
      </w:tblGrid>
      <w:tr w:rsidR="007F02DA" w:rsidTr="00074092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DA" w:rsidRPr="00605B4B" w:rsidRDefault="007F02DA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28"/>
                <w:szCs w:val="28"/>
                <w:lang w:eastAsia="nl-BE"/>
              </w:rPr>
            </w:pPr>
            <w:r>
              <w:rPr>
                <w:sz w:val="28"/>
                <w:szCs w:val="28"/>
                <w:lang w:eastAsia="nl-BE"/>
              </w:rPr>
              <w:t>Evaluation criteria - Part 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Score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proofErr w:type="spellStart"/>
            <w:r>
              <w:rPr>
                <w:sz w:val="16"/>
                <w:szCs w:val="16"/>
                <w:lang w:eastAsia="nl-BE"/>
              </w:rPr>
              <w:t>Weight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proofErr w:type="spellStart"/>
            <w:r>
              <w:rPr>
                <w:sz w:val="16"/>
                <w:szCs w:val="16"/>
                <w:lang w:eastAsia="nl-BE"/>
              </w:rPr>
              <w:t>Threshold</w:t>
            </w:r>
            <w:proofErr w:type="spellEnd"/>
          </w:p>
        </w:tc>
      </w:tr>
      <w:tr w:rsidR="007F02DA" w:rsidTr="00074092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92" w:rsidRDefault="007F02DA" w:rsidP="00074092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 xml:space="preserve">The innovative </w:t>
            </w:r>
            <w:r w:rsidR="00074092">
              <w:rPr>
                <w:sz w:val="18"/>
                <w:szCs w:val="18"/>
                <w:lang w:val="en-US" w:eastAsia="nl-BE"/>
              </w:rPr>
              <w:t>dimension for the company</w:t>
            </w:r>
            <w:r w:rsidRPr="00605B4B">
              <w:rPr>
                <w:sz w:val="18"/>
                <w:szCs w:val="18"/>
                <w:lang w:val="en-US" w:eastAsia="nl-BE"/>
              </w:rPr>
              <w:t>: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br/>
            </w:r>
            <w:r w:rsidR="00074092">
              <w:rPr>
                <w:b w:val="0"/>
                <w:sz w:val="18"/>
                <w:szCs w:val="18"/>
                <w:lang w:val="en-US" w:eastAsia="nl-BE"/>
              </w:rPr>
              <w:br/>
              <w:t>- What are the chances that the knowledge will indeed be</w:t>
            </w:r>
            <w:r w:rsidR="00C108BE">
              <w:rPr>
                <w:b w:val="0"/>
                <w:sz w:val="18"/>
                <w:szCs w:val="18"/>
                <w:lang w:val="en-US" w:eastAsia="nl-BE"/>
              </w:rPr>
              <w:t xml:space="preserve"> needed</w:t>
            </w:r>
            <w:r w:rsidR="00074092">
              <w:rPr>
                <w:b w:val="0"/>
                <w:sz w:val="18"/>
                <w:szCs w:val="18"/>
                <w:lang w:val="en-US" w:eastAsia="nl-BE"/>
              </w:rPr>
              <w:t xml:space="preserve"> </w:t>
            </w:r>
            <w:r w:rsidR="00C108BE">
              <w:rPr>
                <w:b w:val="0"/>
                <w:sz w:val="18"/>
                <w:szCs w:val="18"/>
                <w:lang w:val="en-US" w:eastAsia="nl-BE"/>
              </w:rPr>
              <w:t>on the short/mid long term</w:t>
            </w:r>
            <w:r w:rsidR="00074092">
              <w:rPr>
                <w:b w:val="0"/>
                <w:sz w:val="18"/>
                <w:szCs w:val="18"/>
                <w:lang w:val="en-US" w:eastAsia="nl-BE"/>
              </w:rPr>
              <w:t>?</w:t>
            </w:r>
          </w:p>
          <w:p w:rsidR="00074092" w:rsidRDefault="00074092" w:rsidP="00074092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 xml:space="preserve">- </w:t>
            </w:r>
            <w:r>
              <w:rPr>
                <w:b w:val="0"/>
                <w:sz w:val="18"/>
                <w:szCs w:val="18"/>
                <w:lang w:val="en-US" w:eastAsia="nl-BE"/>
              </w:rPr>
              <w:t>What is the impact of the training on the innovation process of the company?</w:t>
            </w:r>
          </w:p>
          <w:p w:rsidR="007F02DA" w:rsidRPr="00605B4B" w:rsidRDefault="007F02DA" w:rsidP="00074092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br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Pr="00605B4B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2DA" w:rsidRDefault="00C108BE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7F02DA" w:rsidTr="00074092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C108B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 xml:space="preserve">The </w:t>
            </w:r>
            <w:proofErr w:type="spellStart"/>
            <w:r>
              <w:rPr>
                <w:sz w:val="18"/>
                <w:szCs w:val="18"/>
                <w:lang w:eastAsia="nl-BE"/>
              </w:rPr>
              <w:t>collaboration</w:t>
            </w:r>
            <w:proofErr w:type="spellEnd"/>
            <w:r>
              <w:rPr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nl-BE"/>
              </w:rPr>
              <w:t>between</w:t>
            </w:r>
            <w:proofErr w:type="spellEnd"/>
            <w:r>
              <w:rPr>
                <w:sz w:val="18"/>
                <w:szCs w:val="18"/>
                <w:lang w:eastAsia="nl-BE"/>
              </w:rPr>
              <w:t xml:space="preserve"> the partners</w:t>
            </w:r>
          </w:p>
          <w:p w:rsidR="007F02DA" w:rsidRPr="00605B4B" w:rsidRDefault="007F02DA" w:rsidP="001B5BDD">
            <w:pPr>
              <w:pStyle w:val="Headings"/>
              <w:numPr>
                <w:ilvl w:val="0"/>
                <w:numId w:val="24"/>
              </w:numPr>
              <w:ind w:left="175" w:hanging="175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Is the project initiating a new collaboration between the industry and one of the research partners?</w:t>
            </w:r>
          </w:p>
          <w:p w:rsidR="007F02DA" w:rsidRPr="00531F99" w:rsidRDefault="007F02DA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Pr="00531F99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2DA" w:rsidRDefault="00074092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7F02DA" w:rsidTr="00074092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C108B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DA" w:rsidRPr="00605B4B" w:rsidRDefault="007F02DA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>Type of the company (SME = 10; LS = 5)</w:t>
            </w:r>
          </w:p>
          <w:p w:rsidR="007F02DA" w:rsidRPr="00605B4B" w:rsidRDefault="007F02DA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Pr="00605B4B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2DA" w:rsidRDefault="00074092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7F02DA" w:rsidTr="00074092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C108BE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Pr="00605B4B" w:rsidRDefault="007F02DA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>Former support:</w:t>
            </w:r>
          </w:p>
          <w:p w:rsidR="007F02DA" w:rsidRPr="00605B4B" w:rsidRDefault="007F02DA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Did the company receive ACTMOST support on a previous occasion?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br/>
              <w:t xml:space="preserve">(priority goes to users that have not received support before)  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br/>
              <w:t>No support = 10;  Previous support= 0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Pr="00605B4B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7F02DA" w:rsidTr="00074092">
        <w:tc>
          <w:tcPr>
            <w:tcW w:w="83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DA" w:rsidRDefault="007F02DA" w:rsidP="001B5BDD">
            <w:pPr>
              <w:pStyle w:val="Headings"/>
              <w:rPr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jc w:val="center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70</w:t>
            </w:r>
          </w:p>
        </w:tc>
      </w:tr>
    </w:tbl>
    <w:p w:rsidR="007F02DA" w:rsidRDefault="007F02DA" w:rsidP="007F02DA">
      <w:pPr>
        <w:rPr>
          <w:lang w:val="nl-BE"/>
        </w:rPr>
      </w:pPr>
    </w:p>
    <w:p w:rsidR="007F02DA" w:rsidRDefault="007F02DA" w:rsidP="007F02DA"/>
    <w:tbl>
      <w:tblPr>
        <w:tblStyle w:val="Tabelraster"/>
        <w:tblW w:w="10170" w:type="dxa"/>
        <w:tblLayout w:type="fixed"/>
        <w:tblLook w:val="04A0" w:firstRow="1" w:lastRow="0" w:firstColumn="1" w:lastColumn="0" w:noHBand="0" w:noVBand="1"/>
      </w:tblPr>
      <w:tblGrid>
        <w:gridCol w:w="391"/>
        <w:gridCol w:w="6377"/>
        <w:gridCol w:w="708"/>
        <w:gridCol w:w="851"/>
        <w:gridCol w:w="709"/>
        <w:gridCol w:w="1134"/>
      </w:tblGrid>
      <w:tr w:rsidR="007F02DA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DA" w:rsidRDefault="007F02DA" w:rsidP="001B5BDD">
            <w:pPr>
              <w:pStyle w:val="Headings"/>
              <w:rPr>
                <w:sz w:val="18"/>
                <w:szCs w:val="18"/>
                <w:lang w:eastAsia="nl-BE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28"/>
                <w:szCs w:val="28"/>
                <w:lang w:eastAsia="nl-BE"/>
              </w:rPr>
            </w:pPr>
            <w:r>
              <w:rPr>
                <w:sz w:val="28"/>
                <w:szCs w:val="28"/>
                <w:lang w:eastAsia="nl-BE"/>
              </w:rPr>
              <w:t>Evaluation criteria - Part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Score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proofErr w:type="spellStart"/>
            <w:r>
              <w:rPr>
                <w:sz w:val="16"/>
                <w:szCs w:val="16"/>
                <w:lang w:eastAsia="nl-BE"/>
              </w:rPr>
              <w:t>Weight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16"/>
                <w:szCs w:val="16"/>
                <w:lang w:eastAsia="nl-BE"/>
              </w:rPr>
            </w:pPr>
            <w:proofErr w:type="spellStart"/>
            <w:r>
              <w:rPr>
                <w:sz w:val="16"/>
                <w:szCs w:val="16"/>
                <w:lang w:eastAsia="nl-BE"/>
              </w:rPr>
              <w:t>Threshold</w:t>
            </w:r>
            <w:proofErr w:type="spellEnd"/>
          </w:p>
        </w:tc>
      </w:tr>
      <w:tr w:rsidR="007F02DA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DA" w:rsidRPr="00605B4B" w:rsidRDefault="007F02DA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 xml:space="preserve">The maturity of the company / dynamic &amp; entrepreneurial character / credibility </w:t>
            </w:r>
          </w:p>
          <w:p w:rsidR="007F02DA" w:rsidRPr="00605B4B" w:rsidRDefault="007F02DA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Has the company a proven track record of bringing new products/solutions to the market?</w:t>
            </w:r>
          </w:p>
          <w:p w:rsidR="007F02DA" w:rsidRPr="00605B4B" w:rsidRDefault="007F02DA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Pr="00605B4B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2DA" w:rsidRDefault="00074092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7F02DA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DA" w:rsidRPr="00605B4B" w:rsidRDefault="007F02DA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>The level of commitment of the company:</w:t>
            </w:r>
          </w:p>
          <w:p w:rsidR="007F02DA" w:rsidRPr="00605B4B" w:rsidRDefault="007F02DA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 xml:space="preserve">What  is the involvement and effort </w:t>
            </w:r>
            <w:r w:rsidR="00074092">
              <w:rPr>
                <w:b w:val="0"/>
                <w:sz w:val="18"/>
                <w:szCs w:val="18"/>
                <w:lang w:val="en-US" w:eastAsia="nl-BE"/>
              </w:rPr>
              <w:t xml:space="preserve"> brought in by the company (number of trainees, level of trainees</w:t>
            </w:r>
            <w:r w:rsidR="00531F99">
              <w:rPr>
                <w:b w:val="0"/>
                <w:sz w:val="18"/>
                <w:szCs w:val="18"/>
                <w:lang w:val="en-US" w:eastAsia="nl-BE"/>
              </w:rPr>
              <w:t>, costs for the company</w:t>
            </w:r>
            <w:r w:rsidR="00074092">
              <w:rPr>
                <w:b w:val="0"/>
                <w:sz w:val="18"/>
                <w:szCs w:val="18"/>
                <w:lang w:val="en-US" w:eastAsia="nl-BE"/>
              </w:rPr>
              <w:t xml:space="preserve">). </w:t>
            </w:r>
            <w:r w:rsidR="00074092">
              <w:rPr>
                <w:b w:val="0"/>
                <w:sz w:val="18"/>
                <w:szCs w:val="18"/>
                <w:lang w:val="en-US" w:eastAsia="nl-BE"/>
              </w:rPr>
              <w:br/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ab/>
            </w:r>
          </w:p>
          <w:p w:rsidR="007F02DA" w:rsidRPr="00605B4B" w:rsidRDefault="007F02DA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Pr="00605B4B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2DA" w:rsidRDefault="00074092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7F02DA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DA" w:rsidRPr="00605B4B" w:rsidRDefault="007F02DA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 w:rsidRPr="00605B4B">
              <w:rPr>
                <w:sz w:val="18"/>
                <w:szCs w:val="18"/>
                <w:lang w:val="en-US" w:eastAsia="nl-BE"/>
              </w:rPr>
              <w:t xml:space="preserve">Quality of the </w:t>
            </w:r>
            <w:r w:rsidR="00687A48">
              <w:rPr>
                <w:sz w:val="18"/>
                <w:szCs w:val="18"/>
                <w:lang w:val="en-US" w:eastAsia="nl-BE"/>
              </w:rPr>
              <w:t>training program and trainers:</w:t>
            </w:r>
          </w:p>
          <w:p w:rsidR="007F02DA" w:rsidRPr="00605B4B" w:rsidRDefault="007F02DA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 xml:space="preserve">Are the proposed ACTMOST partners well positioned to carry out the </w:t>
            </w:r>
            <w:r w:rsidR="00687A48">
              <w:rPr>
                <w:b w:val="0"/>
                <w:sz w:val="18"/>
                <w:szCs w:val="18"/>
                <w:lang w:val="en-US" w:eastAsia="nl-BE"/>
              </w:rPr>
              <w:t>training</w:t>
            </w:r>
            <w:r w:rsidRPr="00605B4B">
              <w:rPr>
                <w:b w:val="0"/>
                <w:sz w:val="18"/>
                <w:szCs w:val="18"/>
                <w:lang w:val="en-US" w:eastAsia="nl-BE"/>
              </w:rPr>
              <w:t xml:space="preserve">?  </w:t>
            </w:r>
          </w:p>
          <w:p w:rsidR="007F02DA" w:rsidRDefault="007F02DA" w:rsidP="00074092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 w:rsidRPr="00605B4B">
              <w:rPr>
                <w:b w:val="0"/>
                <w:sz w:val="18"/>
                <w:szCs w:val="18"/>
                <w:lang w:val="en-US" w:eastAsia="nl-BE"/>
              </w:rPr>
              <w:t>Is the t</w:t>
            </w:r>
            <w:r w:rsidR="00687A48">
              <w:rPr>
                <w:b w:val="0"/>
                <w:sz w:val="18"/>
                <w:szCs w:val="18"/>
                <w:lang w:val="en-US" w:eastAsia="nl-BE"/>
              </w:rPr>
              <w:t xml:space="preserve">raining program well defined and </w:t>
            </w:r>
            <w:r w:rsidR="00C108BE">
              <w:rPr>
                <w:b w:val="0"/>
                <w:sz w:val="18"/>
                <w:szCs w:val="18"/>
                <w:lang w:val="en-US" w:eastAsia="nl-BE"/>
              </w:rPr>
              <w:t>in line with</w:t>
            </w:r>
            <w:r w:rsidR="00687A48">
              <w:rPr>
                <w:b w:val="0"/>
                <w:sz w:val="18"/>
                <w:szCs w:val="18"/>
                <w:lang w:val="en-US" w:eastAsia="nl-BE"/>
              </w:rPr>
              <w:t xml:space="preserve"> the pre-defined scope? </w:t>
            </w:r>
          </w:p>
          <w:p w:rsidR="00074092" w:rsidRPr="00605B4B" w:rsidRDefault="00074092" w:rsidP="00074092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Pr="00605B4B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7F02DA" w:rsidTr="001B5BD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DA" w:rsidRPr="00605B4B" w:rsidRDefault="00074092" w:rsidP="001B5BDD">
            <w:pPr>
              <w:pStyle w:val="Headings"/>
              <w:rPr>
                <w:sz w:val="18"/>
                <w:szCs w:val="18"/>
                <w:lang w:val="en-US" w:eastAsia="nl-BE"/>
              </w:rPr>
            </w:pPr>
            <w:r>
              <w:rPr>
                <w:sz w:val="18"/>
                <w:szCs w:val="18"/>
                <w:lang w:val="en-US" w:eastAsia="nl-BE"/>
              </w:rPr>
              <w:t>Quality</w:t>
            </w:r>
            <w:r w:rsidR="00687A48">
              <w:rPr>
                <w:sz w:val="18"/>
                <w:szCs w:val="18"/>
                <w:lang w:val="en-US" w:eastAsia="nl-BE"/>
              </w:rPr>
              <w:t xml:space="preserve"> of the trainees</w:t>
            </w:r>
            <w:r w:rsidR="007F02DA" w:rsidRPr="00605B4B">
              <w:rPr>
                <w:sz w:val="18"/>
                <w:szCs w:val="18"/>
                <w:lang w:val="en-US" w:eastAsia="nl-BE"/>
              </w:rPr>
              <w:t>:</w:t>
            </w:r>
          </w:p>
          <w:p w:rsidR="007F02DA" w:rsidRPr="00605B4B" w:rsidRDefault="00074092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  <w:r>
              <w:rPr>
                <w:b w:val="0"/>
                <w:sz w:val="18"/>
                <w:szCs w:val="18"/>
                <w:lang w:val="en-US" w:eastAsia="nl-BE"/>
              </w:rPr>
              <w:t>Have the trainees the right background to follow the training sessions</w:t>
            </w:r>
            <w:r w:rsidR="007F02DA" w:rsidRPr="00605B4B">
              <w:rPr>
                <w:b w:val="0"/>
                <w:sz w:val="18"/>
                <w:szCs w:val="18"/>
                <w:lang w:val="en-US" w:eastAsia="nl-BE"/>
              </w:rPr>
              <w:t>?</w:t>
            </w:r>
          </w:p>
          <w:p w:rsidR="007F02DA" w:rsidRPr="00605B4B" w:rsidRDefault="007F02DA" w:rsidP="001B5BDD">
            <w:pPr>
              <w:pStyle w:val="Headings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Pr="00605B4B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val="en-US" w:eastAsia="nl-B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2DA" w:rsidRDefault="00074092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  <w:r>
              <w:rPr>
                <w:b w:val="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02DA" w:rsidRDefault="007F02DA" w:rsidP="001B5BDD">
            <w:pPr>
              <w:pStyle w:val="Headings"/>
              <w:jc w:val="center"/>
              <w:rPr>
                <w:b w:val="0"/>
                <w:sz w:val="18"/>
                <w:szCs w:val="18"/>
                <w:lang w:eastAsia="nl-BE"/>
              </w:rPr>
            </w:pPr>
          </w:p>
        </w:tc>
      </w:tr>
      <w:tr w:rsidR="007F02DA" w:rsidTr="001B5BDD">
        <w:tc>
          <w:tcPr>
            <w:tcW w:w="8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DA" w:rsidRDefault="007F02DA" w:rsidP="001B5BDD">
            <w:pPr>
              <w:pStyle w:val="Headings"/>
              <w:rPr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DA" w:rsidRDefault="007F02DA" w:rsidP="001B5BDD">
            <w:pPr>
              <w:pStyle w:val="Headings"/>
              <w:jc w:val="center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>70</w:t>
            </w:r>
          </w:p>
        </w:tc>
      </w:tr>
    </w:tbl>
    <w:p w:rsidR="007F02DA" w:rsidRPr="00F70E96" w:rsidRDefault="007F02DA" w:rsidP="00337EDD">
      <w:pPr>
        <w:ind w:left="360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sectPr w:rsidR="007F02DA" w:rsidRPr="00F70E96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15" w:rsidRDefault="000A1215" w:rsidP="007F02DA">
      <w:pPr>
        <w:spacing w:after="0" w:line="240" w:lineRule="auto"/>
      </w:pPr>
      <w:r>
        <w:separator/>
      </w:r>
    </w:p>
  </w:endnote>
  <w:endnote w:type="continuationSeparator" w:id="0">
    <w:p w:rsidR="000A1215" w:rsidRDefault="000A1215" w:rsidP="007F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84265"/>
      <w:docPartObj>
        <w:docPartGallery w:val="Page Numbers (Bottom of Page)"/>
        <w:docPartUnique/>
      </w:docPartObj>
    </w:sdtPr>
    <w:sdtEndPr/>
    <w:sdtContent>
      <w:p w:rsidR="007F02DA" w:rsidRDefault="007F02D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79" w:rsidRPr="009C6179">
          <w:rPr>
            <w:noProof/>
            <w:lang w:val="nl-NL"/>
          </w:rPr>
          <w:t>2</w:t>
        </w:r>
        <w:r>
          <w:fldChar w:fldCharType="end"/>
        </w:r>
      </w:p>
    </w:sdtContent>
  </w:sdt>
  <w:p w:rsidR="007F02DA" w:rsidRDefault="007F02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15" w:rsidRDefault="000A1215" w:rsidP="007F02DA">
      <w:pPr>
        <w:spacing w:after="0" w:line="240" w:lineRule="auto"/>
      </w:pPr>
      <w:r>
        <w:separator/>
      </w:r>
    </w:p>
  </w:footnote>
  <w:footnote w:type="continuationSeparator" w:id="0">
    <w:p w:rsidR="000A1215" w:rsidRDefault="000A1215" w:rsidP="007F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B49"/>
    <w:multiLevelType w:val="hybridMultilevel"/>
    <w:tmpl w:val="91E0B9D4"/>
    <w:lvl w:ilvl="0" w:tplc="225681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4D34"/>
    <w:multiLevelType w:val="hybridMultilevel"/>
    <w:tmpl w:val="B9DC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5EF"/>
    <w:multiLevelType w:val="hybridMultilevel"/>
    <w:tmpl w:val="AF7A4604"/>
    <w:lvl w:ilvl="0" w:tplc="769485DC">
      <w:start w:val="1"/>
      <w:numFmt w:val="upperLetter"/>
      <w:lvlText w:val="%1)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E02"/>
    <w:multiLevelType w:val="hybridMultilevel"/>
    <w:tmpl w:val="9D7E541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DE46E0"/>
    <w:multiLevelType w:val="hybridMultilevel"/>
    <w:tmpl w:val="85AA65CA"/>
    <w:lvl w:ilvl="0" w:tplc="08782E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7AB9"/>
    <w:multiLevelType w:val="hybridMultilevel"/>
    <w:tmpl w:val="A8F084E2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BE55674"/>
    <w:multiLevelType w:val="hybridMultilevel"/>
    <w:tmpl w:val="136ED986"/>
    <w:lvl w:ilvl="0" w:tplc="2256817A">
      <w:numFmt w:val="bullet"/>
      <w:lvlText w:val="•"/>
      <w:lvlJc w:val="left"/>
      <w:pPr>
        <w:ind w:left="928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8E77EA"/>
    <w:multiLevelType w:val="hybridMultilevel"/>
    <w:tmpl w:val="61AA524E"/>
    <w:lvl w:ilvl="0" w:tplc="225681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A60D5"/>
    <w:multiLevelType w:val="hybridMultilevel"/>
    <w:tmpl w:val="17F223F6"/>
    <w:lvl w:ilvl="0" w:tplc="225681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073F7"/>
    <w:multiLevelType w:val="hybridMultilevel"/>
    <w:tmpl w:val="1FA6811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24AA0"/>
    <w:multiLevelType w:val="hybridMultilevel"/>
    <w:tmpl w:val="4D7E648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53077"/>
    <w:multiLevelType w:val="hybridMultilevel"/>
    <w:tmpl w:val="8774D770"/>
    <w:lvl w:ilvl="0" w:tplc="2256817A">
      <w:numFmt w:val="bullet"/>
      <w:lvlText w:val="•"/>
      <w:lvlJc w:val="left"/>
      <w:pPr>
        <w:ind w:left="644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A185152"/>
    <w:multiLevelType w:val="hybridMultilevel"/>
    <w:tmpl w:val="E5FE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5355A"/>
    <w:multiLevelType w:val="hybridMultilevel"/>
    <w:tmpl w:val="9D8C88E0"/>
    <w:lvl w:ilvl="0" w:tplc="225681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561CD"/>
    <w:multiLevelType w:val="hybridMultilevel"/>
    <w:tmpl w:val="0E960506"/>
    <w:lvl w:ilvl="0" w:tplc="2256817A">
      <w:numFmt w:val="bullet"/>
      <w:lvlText w:val="•"/>
      <w:lvlJc w:val="left"/>
      <w:pPr>
        <w:ind w:left="1920" w:hanging="360"/>
      </w:pPr>
      <w:rPr>
        <w:rFonts w:ascii="SymbolMT" w:eastAsiaTheme="minorHAnsi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80D60"/>
    <w:multiLevelType w:val="hybridMultilevel"/>
    <w:tmpl w:val="58AA0B76"/>
    <w:lvl w:ilvl="0" w:tplc="081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7410469"/>
    <w:multiLevelType w:val="hybridMultilevel"/>
    <w:tmpl w:val="CD26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93878"/>
    <w:multiLevelType w:val="hybridMultilevel"/>
    <w:tmpl w:val="1AF6D18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01E0BD5"/>
    <w:multiLevelType w:val="hybridMultilevel"/>
    <w:tmpl w:val="4FD2BB82"/>
    <w:lvl w:ilvl="0" w:tplc="B1DE37B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F45EA"/>
    <w:multiLevelType w:val="hybridMultilevel"/>
    <w:tmpl w:val="A742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21D54"/>
    <w:multiLevelType w:val="hybridMultilevel"/>
    <w:tmpl w:val="CD606650"/>
    <w:lvl w:ilvl="0" w:tplc="225681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A3918"/>
    <w:multiLevelType w:val="hybridMultilevel"/>
    <w:tmpl w:val="3D485682"/>
    <w:lvl w:ilvl="0" w:tplc="225681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04DAA"/>
    <w:multiLevelType w:val="hybridMultilevel"/>
    <w:tmpl w:val="8782ED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A1383"/>
    <w:multiLevelType w:val="hybridMultilevel"/>
    <w:tmpl w:val="5AB0A29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476B1"/>
    <w:multiLevelType w:val="hybridMultilevel"/>
    <w:tmpl w:val="7122A614"/>
    <w:lvl w:ilvl="0" w:tplc="225681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13"/>
  </w:num>
  <w:num w:numId="7">
    <w:abstractNumId w:val="24"/>
  </w:num>
  <w:num w:numId="8">
    <w:abstractNumId w:val="8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21"/>
  </w:num>
  <w:num w:numId="14">
    <w:abstractNumId w:val="5"/>
  </w:num>
  <w:num w:numId="15">
    <w:abstractNumId w:val="3"/>
  </w:num>
  <w:num w:numId="16">
    <w:abstractNumId w:val="10"/>
  </w:num>
  <w:num w:numId="17">
    <w:abstractNumId w:val="9"/>
  </w:num>
  <w:num w:numId="18">
    <w:abstractNumId w:val="22"/>
  </w:num>
  <w:num w:numId="19">
    <w:abstractNumId w:val="23"/>
  </w:num>
  <w:num w:numId="20">
    <w:abstractNumId w:val="15"/>
  </w:num>
  <w:num w:numId="21">
    <w:abstractNumId w:val="17"/>
  </w:num>
  <w:num w:numId="22">
    <w:abstractNumId w:val="16"/>
  </w:num>
  <w:num w:numId="23">
    <w:abstractNumId w:val="21"/>
  </w:num>
  <w:num w:numId="24">
    <w:abstractNumId w:val="4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87"/>
    <w:rsid w:val="00016358"/>
    <w:rsid w:val="00035B87"/>
    <w:rsid w:val="0004721B"/>
    <w:rsid w:val="00074092"/>
    <w:rsid w:val="00087A2D"/>
    <w:rsid w:val="0009462F"/>
    <w:rsid w:val="000A1215"/>
    <w:rsid w:val="000C6BEB"/>
    <w:rsid w:val="000F5F08"/>
    <w:rsid w:val="0012376C"/>
    <w:rsid w:val="00123F51"/>
    <w:rsid w:val="00191D76"/>
    <w:rsid w:val="001C59E8"/>
    <w:rsid w:val="001D3672"/>
    <w:rsid w:val="002064FF"/>
    <w:rsid w:val="002306BE"/>
    <w:rsid w:val="002362EC"/>
    <w:rsid w:val="00243B3D"/>
    <w:rsid w:val="00244B3A"/>
    <w:rsid w:val="00256134"/>
    <w:rsid w:val="00282063"/>
    <w:rsid w:val="002875FD"/>
    <w:rsid w:val="0029244A"/>
    <w:rsid w:val="002B7FFC"/>
    <w:rsid w:val="00327383"/>
    <w:rsid w:val="00337537"/>
    <w:rsid w:val="00337B4F"/>
    <w:rsid w:val="00337EDD"/>
    <w:rsid w:val="00364FBE"/>
    <w:rsid w:val="00396C15"/>
    <w:rsid w:val="003A684F"/>
    <w:rsid w:val="003D0F27"/>
    <w:rsid w:val="003D669A"/>
    <w:rsid w:val="003E411F"/>
    <w:rsid w:val="00403A51"/>
    <w:rsid w:val="00416368"/>
    <w:rsid w:val="00435B3D"/>
    <w:rsid w:val="004747CD"/>
    <w:rsid w:val="004858FA"/>
    <w:rsid w:val="004E11B8"/>
    <w:rsid w:val="005160AC"/>
    <w:rsid w:val="00531F99"/>
    <w:rsid w:val="00567687"/>
    <w:rsid w:val="005A3391"/>
    <w:rsid w:val="005E2935"/>
    <w:rsid w:val="0061463C"/>
    <w:rsid w:val="00614E27"/>
    <w:rsid w:val="00672A59"/>
    <w:rsid w:val="00682FCE"/>
    <w:rsid w:val="00687A48"/>
    <w:rsid w:val="006A1E56"/>
    <w:rsid w:val="006A5CAB"/>
    <w:rsid w:val="006E3152"/>
    <w:rsid w:val="0070202A"/>
    <w:rsid w:val="007A7952"/>
    <w:rsid w:val="007B0B2C"/>
    <w:rsid w:val="007D4C9B"/>
    <w:rsid w:val="007F02DA"/>
    <w:rsid w:val="00807D25"/>
    <w:rsid w:val="008101DD"/>
    <w:rsid w:val="00812311"/>
    <w:rsid w:val="0082621C"/>
    <w:rsid w:val="00835A7A"/>
    <w:rsid w:val="00837CE0"/>
    <w:rsid w:val="008507CA"/>
    <w:rsid w:val="008B0B07"/>
    <w:rsid w:val="008D7049"/>
    <w:rsid w:val="008E4626"/>
    <w:rsid w:val="008F2037"/>
    <w:rsid w:val="008F3B0A"/>
    <w:rsid w:val="008F45D9"/>
    <w:rsid w:val="009217B3"/>
    <w:rsid w:val="009751B3"/>
    <w:rsid w:val="009919C4"/>
    <w:rsid w:val="009B61BC"/>
    <w:rsid w:val="009C6179"/>
    <w:rsid w:val="009E5A4C"/>
    <w:rsid w:val="00A26FCD"/>
    <w:rsid w:val="00A42AD8"/>
    <w:rsid w:val="00A86217"/>
    <w:rsid w:val="00AF38B0"/>
    <w:rsid w:val="00B320DA"/>
    <w:rsid w:val="00B3621E"/>
    <w:rsid w:val="00B42409"/>
    <w:rsid w:val="00B44213"/>
    <w:rsid w:val="00B533E2"/>
    <w:rsid w:val="00BB3C0E"/>
    <w:rsid w:val="00C108BE"/>
    <w:rsid w:val="00C23430"/>
    <w:rsid w:val="00C25BB0"/>
    <w:rsid w:val="00C368B2"/>
    <w:rsid w:val="00C41CAF"/>
    <w:rsid w:val="00C66482"/>
    <w:rsid w:val="00D24294"/>
    <w:rsid w:val="00D770B2"/>
    <w:rsid w:val="00D85644"/>
    <w:rsid w:val="00DA6D81"/>
    <w:rsid w:val="00DD6E80"/>
    <w:rsid w:val="00DF115D"/>
    <w:rsid w:val="00E375A2"/>
    <w:rsid w:val="00E62385"/>
    <w:rsid w:val="00E62973"/>
    <w:rsid w:val="00EE0859"/>
    <w:rsid w:val="00F0051E"/>
    <w:rsid w:val="00F023E8"/>
    <w:rsid w:val="00F40D60"/>
    <w:rsid w:val="00F422AE"/>
    <w:rsid w:val="00F70E96"/>
    <w:rsid w:val="00F7140D"/>
    <w:rsid w:val="00FA4B29"/>
    <w:rsid w:val="00FB4DEA"/>
    <w:rsid w:val="00FC70CA"/>
    <w:rsid w:val="00FD1944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F71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4E2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22A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B3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D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rsid w:val="00F7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customStyle="1" w:styleId="Headings">
    <w:name w:val="Headings"/>
    <w:basedOn w:val="Plattetekst"/>
    <w:link w:val="HeadingsChar"/>
    <w:rsid w:val="00F7140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nl-BE"/>
    </w:rPr>
  </w:style>
  <w:style w:type="character" w:customStyle="1" w:styleId="HeadingsChar">
    <w:name w:val="Headings Char"/>
    <w:basedOn w:val="PlattetekstChar"/>
    <w:link w:val="Headings"/>
    <w:rsid w:val="00F7140D"/>
    <w:rPr>
      <w:rFonts w:ascii="Tahoma" w:eastAsia="Times New Roman" w:hAnsi="Tahoma" w:cs="Times New Roman"/>
      <w:b/>
      <w:sz w:val="20"/>
      <w:szCs w:val="20"/>
      <w:lang w:val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714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7140D"/>
  </w:style>
  <w:style w:type="paragraph" w:styleId="Koptekst">
    <w:name w:val="header"/>
    <w:basedOn w:val="Standaard"/>
    <w:link w:val="KoptekstChar"/>
    <w:uiPriority w:val="99"/>
    <w:unhideWhenUsed/>
    <w:rsid w:val="007F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2DA"/>
  </w:style>
  <w:style w:type="paragraph" w:styleId="Voettekst">
    <w:name w:val="footer"/>
    <w:basedOn w:val="Standaard"/>
    <w:link w:val="VoettekstChar"/>
    <w:uiPriority w:val="99"/>
    <w:unhideWhenUsed/>
    <w:rsid w:val="007F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F71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4E2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22A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B3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D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rsid w:val="00F7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customStyle="1" w:styleId="Headings">
    <w:name w:val="Headings"/>
    <w:basedOn w:val="Plattetekst"/>
    <w:link w:val="HeadingsChar"/>
    <w:rsid w:val="00F7140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nl-BE"/>
    </w:rPr>
  </w:style>
  <w:style w:type="character" w:customStyle="1" w:styleId="HeadingsChar">
    <w:name w:val="Headings Char"/>
    <w:basedOn w:val="PlattetekstChar"/>
    <w:link w:val="Headings"/>
    <w:rsid w:val="00F7140D"/>
    <w:rPr>
      <w:rFonts w:ascii="Tahoma" w:eastAsia="Times New Roman" w:hAnsi="Tahoma" w:cs="Times New Roman"/>
      <w:b/>
      <w:sz w:val="20"/>
      <w:szCs w:val="20"/>
      <w:lang w:val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714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7140D"/>
  </w:style>
  <w:style w:type="paragraph" w:styleId="Koptekst">
    <w:name w:val="header"/>
    <w:basedOn w:val="Standaard"/>
    <w:link w:val="KoptekstChar"/>
    <w:uiPriority w:val="99"/>
    <w:unhideWhenUsed/>
    <w:rsid w:val="007F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2DA"/>
  </w:style>
  <w:style w:type="paragraph" w:styleId="Voettekst">
    <w:name w:val="footer"/>
    <w:basedOn w:val="Standaard"/>
    <w:link w:val="VoettekstChar"/>
    <w:uiPriority w:val="99"/>
    <w:unhideWhenUsed/>
    <w:rsid w:val="007F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ctmostconsortium.b-phot.org/Consortiu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BB0C-59CD-4811-802A-3BBE0C4E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Teknostix</dc:creator>
  <cp:lastModifiedBy>Johan</cp:lastModifiedBy>
  <cp:revision>2</cp:revision>
  <dcterms:created xsi:type="dcterms:W3CDTF">2011-09-29T20:06:00Z</dcterms:created>
  <dcterms:modified xsi:type="dcterms:W3CDTF">2011-09-29T20:06:00Z</dcterms:modified>
</cp:coreProperties>
</file>